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2A2D2" w14:textId="77777777" w:rsidR="00A45D08" w:rsidRDefault="00DA0B77">
      <w:pPr>
        <w:rPr>
          <w:rFonts w:ascii="Times New Roman" w:eastAsia="Times New Roman" w:hAnsi="Times New Roman" w:cs="Times New Roman"/>
          <w:sz w:val="36"/>
          <w:szCs w:val="36"/>
          <w:u w:val="single"/>
        </w:rPr>
      </w:pPr>
      <w:bookmarkStart w:id="0" w:name="_gjdgxs" w:colFirst="0" w:colLast="0"/>
      <w:bookmarkEnd w:id="0"/>
      <w:r>
        <w:rPr>
          <w:rFonts w:ascii="Times New Roman" w:eastAsia="Times New Roman" w:hAnsi="Times New Roman" w:cs="Times New Roman"/>
          <w:b/>
          <w:sz w:val="40"/>
          <w:szCs w:val="40"/>
          <w:u w:val="single"/>
        </w:rPr>
        <w:t xml:space="preserve">Student Bar Association- </w:t>
      </w:r>
      <w:r>
        <w:rPr>
          <w:rFonts w:ascii="Times New Roman" w:eastAsia="Times New Roman" w:hAnsi="Times New Roman" w:cs="Times New Roman"/>
          <w:sz w:val="36"/>
          <w:szCs w:val="36"/>
          <w:u w:val="single"/>
        </w:rPr>
        <w:t>Lewis &amp; Clark Law School</w:t>
      </w:r>
      <w:r>
        <w:rPr>
          <w:noProof/>
        </w:rPr>
        <w:drawing>
          <wp:anchor distT="0" distB="0" distL="0" distR="0" simplePos="0" relativeHeight="251658240" behindDoc="0" locked="0" layoutInCell="1" hidden="0" allowOverlap="1" wp14:anchorId="1111D084" wp14:editId="73790761">
            <wp:simplePos x="0" y="0"/>
            <wp:positionH relativeFrom="column">
              <wp:posOffset>5829300</wp:posOffset>
            </wp:positionH>
            <wp:positionV relativeFrom="paragraph">
              <wp:posOffset>0</wp:posOffset>
            </wp:positionV>
            <wp:extent cx="1143000" cy="1143000"/>
            <wp:effectExtent l="0" t="0" r="0" b="0"/>
            <wp:wrapSquare wrapText="bothSides" distT="0" distB="0" distL="0" distR="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1143000" cy="1143000"/>
                    </a:xfrm>
                    <a:prstGeom prst="rect">
                      <a:avLst/>
                    </a:prstGeom>
                    <a:ln/>
                  </pic:spPr>
                </pic:pic>
              </a:graphicData>
            </a:graphic>
          </wp:anchor>
        </w:drawing>
      </w:r>
    </w:p>
    <w:p w14:paraId="2A8D465B" w14:textId="77777777" w:rsidR="00A45D08" w:rsidRDefault="00DA0B77">
      <w:pP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General Assembly Meeting Agenda</w:t>
      </w:r>
    </w:p>
    <w:p w14:paraId="08D0D27A" w14:textId="77777777" w:rsidR="00A45D08" w:rsidRDefault="00DA0B77">
      <w:pPr>
        <w:rPr>
          <w:rFonts w:ascii="Times New Roman" w:eastAsia="Times New Roman" w:hAnsi="Times New Roman" w:cs="Times New Roman"/>
          <w:b/>
          <w:sz w:val="32"/>
          <w:szCs w:val="32"/>
        </w:rPr>
      </w:pPr>
      <w:r>
        <w:rPr>
          <w:rFonts w:ascii="Times New Roman" w:eastAsia="Times New Roman" w:hAnsi="Times New Roman" w:cs="Times New Roman"/>
          <w:b/>
          <w:i/>
          <w:sz w:val="32"/>
          <w:szCs w:val="32"/>
        </w:rPr>
        <w:t>Meeting Date:</w:t>
      </w:r>
      <w:r>
        <w:rPr>
          <w:rFonts w:ascii="Times New Roman" w:eastAsia="Times New Roman" w:hAnsi="Times New Roman" w:cs="Times New Roman"/>
          <w:b/>
          <w:sz w:val="32"/>
          <w:szCs w:val="32"/>
        </w:rPr>
        <w:t xml:space="preserve"> </w:t>
      </w:r>
      <w:r>
        <w:rPr>
          <w:rFonts w:ascii="Times New Roman" w:eastAsia="Times New Roman" w:hAnsi="Times New Roman" w:cs="Times New Roman"/>
        </w:rPr>
        <w:t>January 25th, 2020</w:t>
      </w:r>
    </w:p>
    <w:p w14:paraId="4E273563" w14:textId="77777777" w:rsidR="00A45D08" w:rsidRDefault="00DA0B77">
      <w:pPr>
        <w:rPr>
          <w:rFonts w:ascii="Times New Roman" w:eastAsia="Times New Roman" w:hAnsi="Times New Roman" w:cs="Times New Roman"/>
        </w:rPr>
      </w:pPr>
      <w:r>
        <w:rPr>
          <w:rFonts w:ascii="Times New Roman" w:eastAsia="Times New Roman" w:hAnsi="Times New Roman" w:cs="Times New Roman"/>
          <w:b/>
          <w:i/>
          <w:sz w:val="32"/>
          <w:szCs w:val="32"/>
        </w:rPr>
        <w:t>Meeting Time:</w:t>
      </w:r>
      <w:r>
        <w:rPr>
          <w:rFonts w:ascii="Times New Roman" w:eastAsia="Times New Roman" w:hAnsi="Times New Roman" w:cs="Times New Roman"/>
          <w:b/>
          <w:sz w:val="32"/>
          <w:szCs w:val="32"/>
        </w:rPr>
        <w:t xml:space="preserve"> </w:t>
      </w:r>
      <w:r>
        <w:rPr>
          <w:rFonts w:ascii="Times New Roman" w:eastAsia="Times New Roman" w:hAnsi="Times New Roman" w:cs="Times New Roman"/>
        </w:rPr>
        <w:t>10:30 am-12:00 pm</w:t>
      </w:r>
    </w:p>
    <w:p w14:paraId="5137F11A" w14:textId="77777777" w:rsidR="00A45D08" w:rsidRDefault="00DA0B77">
      <w:pPr>
        <w:rPr>
          <w:rFonts w:ascii="Times New Roman" w:eastAsia="Times New Roman" w:hAnsi="Times New Roman" w:cs="Times New Roman"/>
        </w:rPr>
      </w:pPr>
      <w:r>
        <w:rPr>
          <w:rFonts w:ascii="Times New Roman" w:eastAsia="Times New Roman" w:hAnsi="Times New Roman" w:cs="Times New Roman"/>
          <w:b/>
          <w:i/>
          <w:sz w:val="32"/>
          <w:szCs w:val="32"/>
        </w:rPr>
        <w:t>Meeting Location:</w:t>
      </w:r>
      <w:r>
        <w:rPr>
          <w:rFonts w:ascii="Times New Roman" w:eastAsia="Times New Roman" w:hAnsi="Times New Roman" w:cs="Times New Roman"/>
          <w:b/>
          <w:sz w:val="32"/>
          <w:szCs w:val="32"/>
        </w:rPr>
        <w:t xml:space="preserve"> </w:t>
      </w:r>
      <w:r>
        <w:rPr>
          <w:rFonts w:ascii="Times New Roman" w:eastAsia="Times New Roman" w:hAnsi="Times New Roman" w:cs="Times New Roman"/>
        </w:rPr>
        <w:t>Wood Hall, Classroom 8</w:t>
      </w:r>
    </w:p>
    <w:p w14:paraId="6A295FFD" w14:textId="77777777" w:rsidR="00A45D08" w:rsidRDefault="00A45D08"/>
    <w:p w14:paraId="50545C2E" w14:textId="77777777" w:rsidR="00A45D08" w:rsidRDefault="00DA0B77">
      <w:r>
        <w:rPr>
          <w:noProof/>
        </w:rPr>
        <mc:AlternateContent>
          <mc:Choice Requires="wpg">
            <w:drawing>
              <wp:anchor distT="4294967294" distB="4294967294" distL="114300" distR="114300" simplePos="0" relativeHeight="251659264" behindDoc="0" locked="0" layoutInCell="1" hidden="0" allowOverlap="1" wp14:anchorId="051D139F" wp14:editId="47866625">
                <wp:simplePos x="0" y="0"/>
                <wp:positionH relativeFrom="column">
                  <wp:posOffset>-101599</wp:posOffset>
                </wp:positionH>
                <wp:positionV relativeFrom="paragraph">
                  <wp:posOffset>68595</wp:posOffset>
                </wp:positionV>
                <wp:extent cx="7315200" cy="25400"/>
                <wp:effectExtent l="0" t="0" r="0" b="0"/>
                <wp:wrapNone/>
                <wp:docPr id="1" name="Straight Arrow Connector 1"/>
                <wp:cNvGraphicFramePr/>
                <a:graphic xmlns:a="http://schemas.openxmlformats.org/drawingml/2006/main">
                  <a:graphicData uri="http://schemas.microsoft.com/office/word/2010/wordprocessingShape">
                    <wps:wsp>
                      <wps:cNvCnPr/>
                      <wps:spPr>
                        <a:xfrm>
                          <a:off x="1688400" y="3780000"/>
                          <a:ext cx="7315200" cy="0"/>
                        </a:xfrm>
                        <a:prstGeom prst="straightConnector1">
                          <a:avLst/>
                        </a:prstGeom>
                        <a:noFill/>
                        <a:ln w="25400"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-101599</wp:posOffset>
                </wp:positionH>
                <wp:positionV relativeFrom="paragraph">
                  <wp:posOffset>68595</wp:posOffset>
                </wp:positionV>
                <wp:extent cx="7315200" cy="254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315200" cy="25400"/>
                        </a:xfrm>
                        <a:prstGeom prst="rect"/>
                        <a:ln/>
                      </pic:spPr>
                    </pic:pic>
                  </a:graphicData>
                </a:graphic>
              </wp:anchor>
            </w:drawing>
          </mc:Fallback>
        </mc:AlternateContent>
      </w:r>
    </w:p>
    <w:p w14:paraId="4F61206F" w14:textId="77777777" w:rsidR="00A45D08" w:rsidRDefault="00A45D08">
      <w:pPr>
        <w:spacing w:line="276" w:lineRule="auto"/>
      </w:pPr>
    </w:p>
    <w:p w14:paraId="5C26265A" w14:textId="77777777" w:rsidR="00A45D08" w:rsidRDefault="00DA0B77">
      <w:pPr>
        <w:numPr>
          <w:ilvl w:val="0"/>
          <w:numId w:val="1"/>
        </w:numPr>
        <w:pBdr>
          <w:top w:val="nil"/>
          <w:left w:val="nil"/>
          <w:bottom w:val="nil"/>
          <w:right w:val="nil"/>
          <w:between w:val="nil"/>
        </w:pBdr>
        <w:spacing w:line="276" w:lineRule="auto"/>
      </w:pPr>
      <w:r>
        <w:rPr>
          <w:color w:val="000000"/>
        </w:rPr>
        <w:t>Roll Call  ..………………………………………………………………………………………..…10:30-10:</w:t>
      </w:r>
      <w:r>
        <w:t>40</w:t>
      </w:r>
    </w:p>
    <w:p w14:paraId="3E9A3757" w14:textId="2D169595" w:rsidR="00A45D08" w:rsidRDefault="00DA0B77">
      <w:pPr>
        <w:numPr>
          <w:ilvl w:val="1"/>
          <w:numId w:val="1"/>
        </w:numPr>
        <w:pBdr>
          <w:top w:val="nil"/>
          <w:left w:val="nil"/>
          <w:bottom w:val="nil"/>
          <w:right w:val="nil"/>
          <w:between w:val="nil"/>
        </w:pBdr>
        <w:spacing w:line="276" w:lineRule="auto"/>
      </w:pPr>
      <w:r>
        <w:t>SBA Service Reminder (Rachael)</w:t>
      </w:r>
    </w:p>
    <w:p w14:paraId="3D49ECFB" w14:textId="16D965D8" w:rsidR="00A45D08" w:rsidRPr="00C75AF2" w:rsidRDefault="00C75AF2" w:rsidP="00C75AF2">
      <w:pPr>
        <w:pBdr>
          <w:top w:val="nil"/>
          <w:left w:val="nil"/>
          <w:bottom w:val="nil"/>
          <w:right w:val="nil"/>
          <w:between w:val="nil"/>
        </w:pBdr>
        <w:spacing w:line="276" w:lineRule="auto"/>
        <w:ind w:left="1440"/>
        <w:rPr>
          <w:color w:val="FF0000"/>
        </w:rPr>
      </w:pPr>
      <w:r>
        <w:rPr>
          <w:color w:val="FF0000"/>
        </w:rPr>
        <w:t>Don’t forget to submit your Fall Mandatory Commitment statement – I sent out an email to everyone I am missing</w:t>
      </w:r>
      <w:r w:rsidR="0085352E">
        <w:rPr>
          <w:color w:val="FF0000"/>
        </w:rPr>
        <w:t xml:space="preserve"> a written statement from</w:t>
      </w:r>
      <w:r>
        <w:rPr>
          <w:color w:val="FF0000"/>
        </w:rPr>
        <w:t xml:space="preserve">. 2 hours required PER SEMESTER! </w:t>
      </w:r>
      <w:r w:rsidR="0085352E">
        <w:rPr>
          <w:color w:val="FF0000"/>
        </w:rPr>
        <w:t>If you completed more than 2 hours in Fall it rolls over to Spring. M</w:t>
      </w:r>
      <w:r>
        <w:rPr>
          <w:color w:val="FF0000"/>
        </w:rPr>
        <w:t>ake sure to get your hours completed for Spring</w:t>
      </w:r>
      <w:r w:rsidR="0085352E">
        <w:rPr>
          <w:color w:val="FF0000"/>
        </w:rPr>
        <w:t>.</w:t>
      </w:r>
    </w:p>
    <w:p w14:paraId="581533FF" w14:textId="77777777" w:rsidR="00A45D08" w:rsidRDefault="00A45D08">
      <w:pPr>
        <w:spacing w:line="276" w:lineRule="auto"/>
      </w:pPr>
    </w:p>
    <w:p w14:paraId="40789D2C" w14:textId="4FFC7011" w:rsidR="00A45D08" w:rsidRDefault="00DA0B77">
      <w:pPr>
        <w:numPr>
          <w:ilvl w:val="0"/>
          <w:numId w:val="1"/>
        </w:numPr>
        <w:pBdr>
          <w:top w:val="nil"/>
          <w:left w:val="nil"/>
          <w:bottom w:val="nil"/>
          <w:right w:val="nil"/>
          <w:between w:val="nil"/>
        </w:pBdr>
        <w:spacing w:line="276" w:lineRule="auto"/>
      </w:pPr>
      <w:r>
        <w:t>3L Class Gift (Nick) ……………………...</w:t>
      </w:r>
      <w:r>
        <w:rPr>
          <w:color w:val="000000"/>
        </w:rPr>
        <w:t>………………</w:t>
      </w:r>
      <w:r>
        <w:t>…..</w:t>
      </w:r>
      <w:r>
        <w:rPr>
          <w:color w:val="000000"/>
        </w:rPr>
        <w:t>…………………………………….1</w:t>
      </w:r>
      <w:r>
        <w:t>0</w:t>
      </w:r>
      <w:r>
        <w:rPr>
          <w:color w:val="000000"/>
        </w:rPr>
        <w:t>:</w:t>
      </w:r>
      <w:r>
        <w:t>40</w:t>
      </w:r>
      <w:r>
        <w:rPr>
          <w:color w:val="000000"/>
        </w:rPr>
        <w:t>-</w:t>
      </w:r>
      <w:r>
        <w:t>10:50</w:t>
      </w:r>
    </w:p>
    <w:p w14:paraId="6E326B29" w14:textId="0A648999" w:rsidR="00A45D08" w:rsidRPr="0085352E" w:rsidRDefault="00C75AF2" w:rsidP="0085352E">
      <w:pPr>
        <w:pBdr>
          <w:top w:val="nil"/>
          <w:left w:val="nil"/>
          <w:bottom w:val="nil"/>
          <w:right w:val="nil"/>
          <w:between w:val="nil"/>
        </w:pBdr>
        <w:spacing w:line="276" w:lineRule="auto"/>
        <w:ind w:left="720"/>
        <w:rPr>
          <w:color w:val="FF0000"/>
        </w:rPr>
      </w:pPr>
      <w:r>
        <w:tab/>
      </w:r>
      <w:r>
        <w:rPr>
          <w:color w:val="FF0000"/>
        </w:rPr>
        <w:t xml:space="preserve">Looking for a few people to send emails out to student body in February and do meeting </w:t>
      </w:r>
      <w:r w:rsidR="0085352E">
        <w:rPr>
          <w:color w:val="FF0000"/>
        </w:rPr>
        <w:t xml:space="preserve">with </w:t>
      </w:r>
      <w:r w:rsidR="0085352E">
        <w:rPr>
          <w:color w:val="FF0000"/>
        </w:rPr>
        <w:tab/>
        <w:t xml:space="preserve">Vivian or Libby to review history of class gifts and possibly carry on a tradition. </w:t>
      </w:r>
    </w:p>
    <w:p w14:paraId="1F45FD5B" w14:textId="77777777" w:rsidR="00A45D08" w:rsidRDefault="00A45D08">
      <w:pPr>
        <w:pBdr>
          <w:top w:val="nil"/>
          <w:left w:val="nil"/>
          <w:bottom w:val="nil"/>
          <w:right w:val="nil"/>
          <w:between w:val="nil"/>
        </w:pBdr>
        <w:spacing w:line="276" w:lineRule="auto"/>
      </w:pPr>
    </w:p>
    <w:p w14:paraId="5B155078" w14:textId="4DFF6E26" w:rsidR="00A45D08" w:rsidRDefault="00DA0B77">
      <w:pPr>
        <w:numPr>
          <w:ilvl w:val="0"/>
          <w:numId w:val="1"/>
        </w:numPr>
        <w:pBdr>
          <w:top w:val="nil"/>
          <w:left w:val="nil"/>
          <w:bottom w:val="nil"/>
          <w:right w:val="nil"/>
          <w:between w:val="nil"/>
        </w:pBdr>
        <w:spacing w:line="276" w:lineRule="auto"/>
      </w:pPr>
      <w:r>
        <w:t xml:space="preserve">Treasurer Update……………....…………………………………………………………..………10:50-11:10 </w:t>
      </w:r>
    </w:p>
    <w:p w14:paraId="5BBCDF36" w14:textId="2D24D1EE" w:rsidR="00A45D08" w:rsidRPr="0085352E" w:rsidRDefault="0085352E" w:rsidP="0085352E">
      <w:pPr>
        <w:pBdr>
          <w:top w:val="nil"/>
          <w:left w:val="nil"/>
          <w:bottom w:val="nil"/>
          <w:right w:val="nil"/>
          <w:between w:val="nil"/>
        </w:pBdr>
        <w:spacing w:line="276" w:lineRule="auto"/>
        <w:ind w:left="720"/>
        <w:rPr>
          <w:color w:val="FF0000"/>
        </w:rPr>
      </w:pPr>
      <w:r>
        <w:tab/>
      </w:r>
      <w:r>
        <w:rPr>
          <w:color w:val="FF0000"/>
        </w:rPr>
        <w:t xml:space="preserve">Thanks to allocation committee! $13.8k was allocated which is a lot lower than the $19k that </w:t>
      </w:r>
      <w:r>
        <w:rPr>
          <w:color w:val="FF0000"/>
        </w:rPr>
        <w:tab/>
        <w:t xml:space="preserve">was requested. We had to make a lot of cuts. Some groups spent over their limit, some was </w:t>
      </w:r>
      <w:r>
        <w:rPr>
          <w:color w:val="FF0000"/>
        </w:rPr>
        <w:tab/>
        <w:t xml:space="preserve">within their limit last semester. We voted to approve this allocation for the Spring 2020 </w:t>
      </w:r>
      <w:r>
        <w:rPr>
          <w:color w:val="FF0000"/>
        </w:rPr>
        <w:tab/>
        <w:t xml:space="preserve">semester. </w:t>
      </w:r>
    </w:p>
    <w:p w14:paraId="77CC0FBA" w14:textId="77777777" w:rsidR="00A45D08" w:rsidRDefault="00A45D08">
      <w:pPr>
        <w:pBdr>
          <w:top w:val="nil"/>
          <w:left w:val="nil"/>
          <w:bottom w:val="nil"/>
          <w:right w:val="nil"/>
          <w:between w:val="nil"/>
        </w:pBdr>
        <w:spacing w:line="276" w:lineRule="auto"/>
        <w:ind w:left="720"/>
      </w:pPr>
    </w:p>
    <w:p w14:paraId="6A844F19" w14:textId="789675B8" w:rsidR="00A45D08" w:rsidRDefault="00DA0B77">
      <w:pPr>
        <w:numPr>
          <w:ilvl w:val="0"/>
          <w:numId w:val="1"/>
        </w:numPr>
        <w:pBdr>
          <w:top w:val="nil"/>
          <w:left w:val="nil"/>
          <w:bottom w:val="nil"/>
          <w:right w:val="nil"/>
          <w:between w:val="nil"/>
        </w:pBdr>
        <w:spacing w:line="276" w:lineRule="auto"/>
      </w:pPr>
      <w:r>
        <w:t>Diversity &amp; Inclusion Update…....………………………………………………………..……….11:10-11:20</w:t>
      </w:r>
    </w:p>
    <w:p w14:paraId="70DB6E16" w14:textId="1CA05B59" w:rsidR="00A45D08" w:rsidRDefault="0085352E" w:rsidP="0085352E">
      <w:pPr>
        <w:pBdr>
          <w:top w:val="nil"/>
          <w:left w:val="nil"/>
          <w:bottom w:val="nil"/>
          <w:right w:val="nil"/>
          <w:between w:val="nil"/>
        </w:pBdr>
        <w:spacing w:line="276" w:lineRule="auto"/>
        <w:ind w:left="720"/>
      </w:pPr>
      <w:r>
        <w:tab/>
      </w:r>
      <w:r w:rsidRPr="0085352E">
        <w:rPr>
          <w:color w:val="FF0000"/>
        </w:rPr>
        <w:t>Doesn’t have events yet but when she does Amanda will send around a flyer!</w:t>
      </w:r>
    </w:p>
    <w:p w14:paraId="2D1B336F" w14:textId="77777777" w:rsidR="00A45D08" w:rsidRDefault="00A45D08">
      <w:pPr>
        <w:spacing w:line="276" w:lineRule="auto"/>
      </w:pPr>
    </w:p>
    <w:p w14:paraId="07910377" w14:textId="4EDD2552" w:rsidR="00A45D08" w:rsidRDefault="00DA0B77">
      <w:pPr>
        <w:numPr>
          <w:ilvl w:val="0"/>
          <w:numId w:val="1"/>
        </w:numPr>
        <w:pBdr>
          <w:top w:val="nil"/>
          <w:left w:val="nil"/>
          <w:bottom w:val="nil"/>
          <w:right w:val="nil"/>
          <w:between w:val="nil"/>
        </w:pBdr>
        <w:spacing w:line="276" w:lineRule="auto"/>
      </w:pPr>
      <w:r>
        <w:t xml:space="preserve"> Committee Updates…</w:t>
      </w:r>
      <w:r>
        <w:rPr>
          <w:color w:val="000000"/>
        </w:rPr>
        <w:t>……………</w:t>
      </w:r>
      <w:r>
        <w:t>....</w:t>
      </w:r>
      <w:r>
        <w:rPr>
          <w:color w:val="000000"/>
        </w:rPr>
        <w:t>…………………</w:t>
      </w:r>
      <w:r>
        <w:t>………</w:t>
      </w:r>
      <w:r>
        <w:rPr>
          <w:color w:val="000000"/>
        </w:rPr>
        <w:t>...…………………….…….…….11:</w:t>
      </w:r>
      <w:r>
        <w:t>20</w:t>
      </w:r>
      <w:r>
        <w:rPr>
          <w:color w:val="000000"/>
        </w:rPr>
        <w:t>-11:</w:t>
      </w:r>
      <w:r>
        <w:t>40</w:t>
      </w:r>
    </w:p>
    <w:p w14:paraId="14ED9947" w14:textId="00EE4919" w:rsidR="0085352E" w:rsidRDefault="0085352E" w:rsidP="0085352E">
      <w:pPr>
        <w:pBdr>
          <w:top w:val="nil"/>
          <w:left w:val="nil"/>
          <w:bottom w:val="nil"/>
          <w:right w:val="nil"/>
          <w:between w:val="nil"/>
        </w:pBdr>
        <w:spacing w:line="276" w:lineRule="auto"/>
        <w:ind w:left="720"/>
        <w:rPr>
          <w:color w:val="FF0000"/>
        </w:rPr>
      </w:pPr>
      <w:r>
        <w:tab/>
      </w:r>
      <w:r w:rsidRPr="0085352E">
        <w:rPr>
          <w:color w:val="FF0000"/>
        </w:rPr>
        <w:t xml:space="preserve">Faculty committee approved a budget that had a tuition increase. 4% increase apart of the trend </w:t>
      </w:r>
      <w:r w:rsidRPr="0085352E">
        <w:rPr>
          <w:color w:val="FF0000"/>
        </w:rPr>
        <w:tab/>
        <w:t xml:space="preserve">the school is on. Just wanted to let everyone know. </w:t>
      </w:r>
      <w:r>
        <w:rPr>
          <w:color w:val="FF0000"/>
        </w:rPr>
        <w:t xml:space="preserve">Parking – new lot being built on south part </w:t>
      </w:r>
      <w:r>
        <w:rPr>
          <w:color w:val="FF0000"/>
        </w:rPr>
        <w:tab/>
        <w:t xml:space="preserve">of undergraduate campus roughly 80 spots. Might take some pressure off at the law school but </w:t>
      </w:r>
      <w:r>
        <w:rPr>
          <w:color w:val="FF0000"/>
        </w:rPr>
        <w:tab/>
        <w:t xml:space="preserve">we are not getting a new parking-lot. New parking and transportation director! You can direct </w:t>
      </w:r>
      <w:r>
        <w:rPr>
          <w:color w:val="FF0000"/>
        </w:rPr>
        <w:tab/>
        <w:t xml:space="preserve">questions to him if you would like! </w:t>
      </w:r>
    </w:p>
    <w:p w14:paraId="1117C69A" w14:textId="77777777" w:rsidR="00C55C44" w:rsidRDefault="0085352E" w:rsidP="0085352E">
      <w:pPr>
        <w:pBdr>
          <w:top w:val="nil"/>
          <w:left w:val="nil"/>
          <w:bottom w:val="nil"/>
          <w:right w:val="nil"/>
          <w:between w:val="nil"/>
        </w:pBdr>
        <w:spacing w:line="276" w:lineRule="auto"/>
        <w:ind w:left="720"/>
        <w:rPr>
          <w:color w:val="FF0000"/>
        </w:rPr>
      </w:pPr>
      <w:r w:rsidRPr="0085352E">
        <w:rPr>
          <w:color w:val="FF0000"/>
        </w:rPr>
        <w:tab/>
      </w:r>
    </w:p>
    <w:p w14:paraId="5077062B" w14:textId="582ACC33" w:rsidR="0085352E" w:rsidRDefault="00C55C44" w:rsidP="0085352E">
      <w:pPr>
        <w:pBdr>
          <w:top w:val="nil"/>
          <w:left w:val="nil"/>
          <w:bottom w:val="nil"/>
          <w:right w:val="nil"/>
          <w:between w:val="nil"/>
        </w:pBdr>
        <w:spacing w:line="276" w:lineRule="auto"/>
        <w:ind w:left="720"/>
        <w:rPr>
          <w:color w:val="FF0000"/>
        </w:rPr>
      </w:pPr>
      <w:r>
        <w:rPr>
          <w:color w:val="FF0000"/>
        </w:rPr>
        <w:tab/>
      </w:r>
      <w:r w:rsidR="0085352E" w:rsidRPr="0085352E">
        <w:rPr>
          <w:color w:val="FF0000"/>
        </w:rPr>
        <w:t xml:space="preserve">Alumni Committee – working on getting more tailored access to student groups at the school. </w:t>
      </w:r>
      <w:r w:rsidR="0085352E" w:rsidRPr="0085352E">
        <w:rPr>
          <w:color w:val="FF0000"/>
        </w:rPr>
        <w:tab/>
        <w:t xml:space="preserve">Alumni can extend to students interested in a specific area of law opposed to sending to entire </w:t>
      </w:r>
      <w:r w:rsidR="0085352E" w:rsidRPr="0085352E">
        <w:rPr>
          <w:color w:val="FF0000"/>
        </w:rPr>
        <w:tab/>
        <w:t>student body. Student groups can get general email address</w:t>
      </w:r>
      <w:r w:rsidR="0085352E">
        <w:rPr>
          <w:color w:val="FF0000"/>
        </w:rPr>
        <w:t xml:space="preserve"> from groups</w:t>
      </w:r>
      <w:r w:rsidR="0085352E" w:rsidRPr="0085352E">
        <w:rPr>
          <w:color w:val="FF0000"/>
        </w:rPr>
        <w:t xml:space="preserve"> and description of </w:t>
      </w:r>
      <w:r>
        <w:rPr>
          <w:color w:val="FF0000"/>
        </w:rPr>
        <w:tab/>
      </w:r>
      <w:r w:rsidR="0085352E" w:rsidRPr="0085352E">
        <w:rPr>
          <w:color w:val="FF0000"/>
        </w:rPr>
        <w:t xml:space="preserve">basic for what your group is interested in. </w:t>
      </w:r>
    </w:p>
    <w:p w14:paraId="027F7970" w14:textId="77777777" w:rsidR="00C55C44" w:rsidRDefault="00C55C44" w:rsidP="0085352E">
      <w:pPr>
        <w:pBdr>
          <w:top w:val="nil"/>
          <w:left w:val="nil"/>
          <w:bottom w:val="nil"/>
          <w:right w:val="nil"/>
          <w:between w:val="nil"/>
        </w:pBdr>
        <w:spacing w:line="276" w:lineRule="auto"/>
        <w:ind w:left="720"/>
        <w:rPr>
          <w:color w:val="FF0000"/>
        </w:rPr>
      </w:pPr>
      <w:r>
        <w:rPr>
          <w:color w:val="FF0000"/>
        </w:rPr>
        <w:tab/>
      </w:r>
    </w:p>
    <w:p w14:paraId="551FF13C" w14:textId="310226DD" w:rsidR="00C55C44" w:rsidRPr="0085352E" w:rsidRDefault="00C55C44" w:rsidP="0085352E">
      <w:pPr>
        <w:pBdr>
          <w:top w:val="nil"/>
          <w:left w:val="nil"/>
          <w:bottom w:val="nil"/>
          <w:right w:val="nil"/>
          <w:between w:val="nil"/>
        </w:pBdr>
        <w:spacing w:line="276" w:lineRule="auto"/>
        <w:ind w:left="720"/>
        <w:rPr>
          <w:color w:val="FF0000"/>
        </w:rPr>
      </w:pPr>
      <w:r>
        <w:rPr>
          <w:color w:val="FF0000"/>
        </w:rPr>
        <w:tab/>
        <w:t xml:space="preserve">Interest in re-doing writing requirements. More uniform capstone and WIE process. Next steps </w:t>
      </w:r>
      <w:r>
        <w:rPr>
          <w:color w:val="FF0000"/>
        </w:rPr>
        <w:tab/>
        <w:t xml:space="preserve">is to get a faculty member to see what problems there are in the requirements but if we have </w:t>
      </w:r>
      <w:r>
        <w:rPr>
          <w:color w:val="FF0000"/>
        </w:rPr>
        <w:tab/>
        <w:t xml:space="preserve">any glaring issues then please let Sarah or Libby know. </w:t>
      </w:r>
    </w:p>
    <w:p w14:paraId="3D75B26A" w14:textId="77777777" w:rsidR="00A45D08" w:rsidRDefault="00A45D08">
      <w:pPr>
        <w:spacing w:line="276" w:lineRule="auto"/>
      </w:pPr>
    </w:p>
    <w:p w14:paraId="674A5C3B" w14:textId="77777777" w:rsidR="00A45D08" w:rsidRDefault="00DA0B77">
      <w:pPr>
        <w:numPr>
          <w:ilvl w:val="0"/>
          <w:numId w:val="1"/>
        </w:numPr>
        <w:pBdr>
          <w:top w:val="nil"/>
          <w:left w:val="nil"/>
          <w:bottom w:val="nil"/>
          <w:right w:val="nil"/>
          <w:between w:val="nil"/>
        </w:pBdr>
        <w:spacing w:line="276" w:lineRule="auto"/>
        <w:rPr>
          <w:color w:val="000000"/>
        </w:rPr>
      </w:pPr>
      <w:r>
        <w:t xml:space="preserve">Current Business……………………..……………………………………….………...…...….......11:40-11:55 </w:t>
      </w:r>
    </w:p>
    <w:p w14:paraId="2AC12777" w14:textId="3A99B50B" w:rsidR="00A45D08" w:rsidRDefault="00DA0B77">
      <w:pPr>
        <w:numPr>
          <w:ilvl w:val="1"/>
          <w:numId w:val="1"/>
        </w:numPr>
        <w:pBdr>
          <w:top w:val="nil"/>
          <w:left w:val="nil"/>
          <w:bottom w:val="nil"/>
          <w:right w:val="nil"/>
          <w:between w:val="nil"/>
        </w:pBdr>
        <w:spacing w:line="276" w:lineRule="auto"/>
      </w:pPr>
      <w:r>
        <w:lastRenderedPageBreak/>
        <w:t>Barrister’s Ball (Spencer)</w:t>
      </w:r>
    </w:p>
    <w:p w14:paraId="35C328C9" w14:textId="738FD196" w:rsidR="00C55C44" w:rsidRDefault="00C55C44" w:rsidP="00C55C44">
      <w:pPr>
        <w:pBdr>
          <w:top w:val="nil"/>
          <w:left w:val="nil"/>
          <w:bottom w:val="nil"/>
          <w:right w:val="nil"/>
          <w:between w:val="nil"/>
        </w:pBdr>
        <w:spacing w:line="276" w:lineRule="auto"/>
        <w:ind w:left="1440"/>
        <w:rPr>
          <w:color w:val="FF0000"/>
        </w:rPr>
      </w:pPr>
      <w:r>
        <w:rPr>
          <w:color w:val="FF0000"/>
        </w:rPr>
        <w:t xml:space="preserve">We have our venue booked!!!! Laurel Hurst Club is the venue – across from Laurel Hurst Park. It is a residential area so we need to be quiet – keep doors closed mostly and prevent excess traffic going in and out. There is limited parking. We can park at the Laurel Hurst Park until 10pm. People should Uber! There is a designated area for smoking. No liquor – only beer, wine and cider. </w:t>
      </w:r>
    </w:p>
    <w:p w14:paraId="7140120C" w14:textId="14FACA6A" w:rsidR="00C55C44" w:rsidRDefault="00C55C44" w:rsidP="00C55C44">
      <w:pPr>
        <w:pBdr>
          <w:top w:val="nil"/>
          <w:left w:val="nil"/>
          <w:bottom w:val="nil"/>
          <w:right w:val="nil"/>
          <w:between w:val="nil"/>
        </w:pBdr>
        <w:spacing w:line="276" w:lineRule="auto"/>
        <w:ind w:left="1440"/>
        <w:rPr>
          <w:color w:val="FF0000"/>
        </w:rPr>
      </w:pPr>
      <w:r>
        <w:rPr>
          <w:color w:val="FF0000"/>
        </w:rPr>
        <w:t xml:space="preserve">Ending a little earlier – party is over at 11. </w:t>
      </w:r>
    </w:p>
    <w:p w14:paraId="7433FAD4" w14:textId="683B3EF2" w:rsidR="00C55C44" w:rsidRDefault="00C55C44" w:rsidP="00C55C44">
      <w:pPr>
        <w:pBdr>
          <w:top w:val="nil"/>
          <w:left w:val="nil"/>
          <w:bottom w:val="nil"/>
          <w:right w:val="nil"/>
          <w:between w:val="nil"/>
        </w:pBdr>
        <w:spacing w:line="276" w:lineRule="auto"/>
        <w:ind w:left="1440"/>
        <w:rPr>
          <w:color w:val="FF0000"/>
        </w:rPr>
      </w:pPr>
      <w:r>
        <w:rPr>
          <w:color w:val="FF0000"/>
        </w:rPr>
        <w:t xml:space="preserve">250 people capacity. </w:t>
      </w:r>
    </w:p>
    <w:p w14:paraId="4F13C683" w14:textId="13A9A60D" w:rsidR="00A45D08" w:rsidRDefault="00C55C44" w:rsidP="00C55C44">
      <w:pPr>
        <w:pBdr>
          <w:top w:val="nil"/>
          <w:left w:val="nil"/>
          <w:bottom w:val="nil"/>
          <w:right w:val="nil"/>
          <w:between w:val="nil"/>
        </w:pBdr>
        <w:spacing w:line="276" w:lineRule="auto"/>
        <w:ind w:left="1440"/>
        <w:rPr>
          <w:color w:val="FF0000"/>
        </w:rPr>
      </w:pPr>
      <w:r>
        <w:rPr>
          <w:color w:val="FF0000"/>
        </w:rPr>
        <w:t xml:space="preserve">Price is good! And they are bending over backward for us! We can do whatever we want for catering! It is a beautiful building. Dance floor, the bar is upstairs in the loft. </w:t>
      </w:r>
    </w:p>
    <w:p w14:paraId="6E5402BB" w14:textId="054FB389" w:rsidR="00C55C44" w:rsidRDefault="00C55C44" w:rsidP="00C55C44">
      <w:pPr>
        <w:pBdr>
          <w:top w:val="nil"/>
          <w:left w:val="nil"/>
          <w:bottom w:val="nil"/>
          <w:right w:val="nil"/>
          <w:between w:val="nil"/>
        </w:pBdr>
        <w:spacing w:line="276" w:lineRule="auto"/>
        <w:ind w:left="1440"/>
        <w:rPr>
          <w:color w:val="FF0000"/>
        </w:rPr>
      </w:pPr>
      <w:r>
        <w:rPr>
          <w:color w:val="FF0000"/>
        </w:rPr>
        <w:t xml:space="preserve">Lot less tabling this time around. We will need cleanup volunteers for after the party! </w:t>
      </w:r>
    </w:p>
    <w:p w14:paraId="3DA726D6" w14:textId="5DA73282" w:rsidR="00C55C44" w:rsidRPr="00C55C44" w:rsidRDefault="00C55C44" w:rsidP="00C55C44">
      <w:pPr>
        <w:pBdr>
          <w:top w:val="nil"/>
          <w:left w:val="nil"/>
          <w:bottom w:val="nil"/>
          <w:right w:val="nil"/>
          <w:between w:val="nil"/>
        </w:pBdr>
        <w:spacing w:line="276" w:lineRule="auto"/>
        <w:ind w:left="1440"/>
        <w:rPr>
          <w:color w:val="FF0000"/>
        </w:rPr>
      </w:pPr>
      <w:r>
        <w:rPr>
          <w:color w:val="FF0000"/>
        </w:rPr>
        <w:t>SATURDAY, MARCH 7, 2020 FROM 7PM - 11PM</w:t>
      </w:r>
    </w:p>
    <w:p w14:paraId="44B377F7" w14:textId="77777777" w:rsidR="00A45D08" w:rsidRDefault="00A45D08">
      <w:pPr>
        <w:spacing w:line="276" w:lineRule="auto"/>
      </w:pPr>
    </w:p>
    <w:p w14:paraId="340E198B" w14:textId="77777777" w:rsidR="00A45D08" w:rsidRDefault="00DA0B77">
      <w:pPr>
        <w:numPr>
          <w:ilvl w:val="0"/>
          <w:numId w:val="1"/>
        </w:numPr>
        <w:pBdr>
          <w:top w:val="nil"/>
          <w:left w:val="nil"/>
          <w:bottom w:val="nil"/>
          <w:right w:val="nil"/>
          <w:between w:val="nil"/>
        </w:pBdr>
        <w:spacing w:line="276" w:lineRule="auto"/>
      </w:pPr>
      <w:bookmarkStart w:id="1" w:name="_30j0zll" w:colFirst="0" w:colLast="0"/>
      <w:bookmarkEnd w:id="1"/>
      <w:r>
        <w:rPr>
          <w:color w:val="000000"/>
        </w:rPr>
        <w:t>Next GA Meeting…………………………………………………………………………...………11:5</w:t>
      </w:r>
      <w:r>
        <w:t>5</w:t>
      </w:r>
      <w:r>
        <w:rPr>
          <w:color w:val="000000"/>
        </w:rPr>
        <w:t>-12:00</w:t>
      </w:r>
    </w:p>
    <w:p w14:paraId="658B0215" w14:textId="61FD602A" w:rsidR="00A45D08" w:rsidRPr="00C55C44" w:rsidRDefault="00DA0B77" w:rsidP="00C55C44">
      <w:pPr>
        <w:numPr>
          <w:ilvl w:val="1"/>
          <w:numId w:val="1"/>
        </w:numPr>
        <w:pBdr>
          <w:top w:val="nil"/>
          <w:left w:val="nil"/>
          <w:bottom w:val="nil"/>
          <w:right w:val="nil"/>
          <w:between w:val="nil"/>
        </w:pBdr>
        <w:spacing w:line="276" w:lineRule="auto"/>
      </w:pPr>
      <w:r>
        <w:rPr>
          <w:color w:val="000000"/>
        </w:rPr>
        <w:t>Currently:  Saturday, Febr</w:t>
      </w:r>
      <w:r>
        <w:t>uary 22nd</w:t>
      </w:r>
      <w:bookmarkStart w:id="2" w:name="_GoBack"/>
      <w:bookmarkEnd w:id="2"/>
    </w:p>
    <w:p w14:paraId="20DBD917" w14:textId="77777777" w:rsidR="00A45D08" w:rsidRDefault="00A45D08">
      <w:pPr>
        <w:pBdr>
          <w:top w:val="nil"/>
          <w:left w:val="nil"/>
          <w:bottom w:val="nil"/>
          <w:right w:val="nil"/>
          <w:between w:val="nil"/>
        </w:pBdr>
        <w:spacing w:line="276" w:lineRule="auto"/>
        <w:ind w:left="1440" w:hanging="720"/>
        <w:rPr>
          <w:color w:val="000000"/>
        </w:rPr>
      </w:pPr>
    </w:p>
    <w:p w14:paraId="2D240BB1" w14:textId="77777777" w:rsidR="00A45D08" w:rsidRDefault="00DA0B77">
      <w:pPr>
        <w:numPr>
          <w:ilvl w:val="0"/>
          <w:numId w:val="1"/>
        </w:numPr>
        <w:pBdr>
          <w:top w:val="nil"/>
          <w:left w:val="nil"/>
          <w:bottom w:val="nil"/>
          <w:right w:val="nil"/>
          <w:between w:val="nil"/>
        </w:pBdr>
        <w:spacing w:line="276" w:lineRule="auto"/>
      </w:pPr>
      <w:r>
        <w:rPr>
          <w:color w:val="000000"/>
        </w:rPr>
        <w:t>Adjourn……………………………………………………………………………………………………12:00</w:t>
      </w:r>
    </w:p>
    <w:p w14:paraId="5AE151F3" w14:textId="77777777" w:rsidR="00A45D08" w:rsidRDefault="00DA0B77">
      <w:r>
        <w:t xml:space="preserve"> </w:t>
      </w:r>
    </w:p>
    <w:sectPr w:rsidR="00A45D08">
      <w:pgSz w:w="12240" w:h="15840"/>
      <w:pgMar w:top="475" w:right="475" w:bottom="475" w:left="47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F3D4E"/>
    <w:multiLevelType w:val="multilevel"/>
    <w:tmpl w:val="508091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D08"/>
    <w:rsid w:val="0085352E"/>
    <w:rsid w:val="00A45D08"/>
    <w:rsid w:val="00C55C44"/>
    <w:rsid w:val="00C75AF2"/>
    <w:rsid w:val="00DA0B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8927794"/>
  <w15:docId w15:val="{7DF65AE7-5F26-B74C-9870-211E820D3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Rachael Young</cp:lastModifiedBy>
  <cp:revision>2</cp:revision>
  <dcterms:created xsi:type="dcterms:W3CDTF">2020-01-25T18:33:00Z</dcterms:created>
  <dcterms:modified xsi:type="dcterms:W3CDTF">2020-01-25T19:07:00Z</dcterms:modified>
</cp:coreProperties>
</file>