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4C88E0" w14:textId="77777777" w:rsidR="0087060B" w:rsidRDefault="007D3B7E">
      <w:pPr>
        <w:rPr>
          <w:rFonts w:ascii="Times New Roman" w:eastAsia="Times New Roman" w:hAnsi="Times New Roman" w:cs="Times New Roman"/>
          <w:sz w:val="36"/>
          <w:szCs w:val="36"/>
          <w:u w:val="single"/>
        </w:rPr>
      </w:pPr>
      <w:bookmarkStart w:id="0" w:name="_gjdgxs" w:colFirst="0" w:colLast="0"/>
      <w:bookmarkEnd w:id="0"/>
      <w:r>
        <w:rPr>
          <w:rFonts w:ascii="Times New Roman" w:eastAsia="Times New Roman" w:hAnsi="Times New Roman" w:cs="Times New Roman"/>
          <w:b/>
          <w:sz w:val="40"/>
          <w:szCs w:val="40"/>
          <w:u w:val="single"/>
        </w:rPr>
        <w:t xml:space="preserve">Student Bar Association- </w:t>
      </w:r>
      <w:r>
        <w:rPr>
          <w:rFonts w:ascii="Times New Roman" w:eastAsia="Times New Roman" w:hAnsi="Times New Roman" w:cs="Times New Roman"/>
          <w:sz w:val="36"/>
          <w:szCs w:val="36"/>
          <w:u w:val="single"/>
        </w:rPr>
        <w:t>Lewis &amp; Clark Law School</w:t>
      </w:r>
      <w:r>
        <w:rPr>
          <w:noProof/>
        </w:rPr>
        <w:drawing>
          <wp:anchor distT="0" distB="0" distL="0" distR="0" simplePos="0" relativeHeight="251658240" behindDoc="0" locked="0" layoutInCell="1" hidden="0" allowOverlap="1" wp14:anchorId="0060B854" wp14:editId="198C110F">
            <wp:simplePos x="0" y="0"/>
            <wp:positionH relativeFrom="column">
              <wp:posOffset>5829300</wp:posOffset>
            </wp:positionH>
            <wp:positionV relativeFrom="paragraph">
              <wp:posOffset>0</wp:posOffset>
            </wp:positionV>
            <wp:extent cx="1143000" cy="1143000"/>
            <wp:effectExtent l="0" t="0" r="0" b="0"/>
            <wp:wrapSquare wrapText="bothSides" distT="0" distB="0" distL="0" distR="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1143000" cy="1143000"/>
                    </a:xfrm>
                    <a:prstGeom prst="rect">
                      <a:avLst/>
                    </a:prstGeom>
                    <a:ln/>
                  </pic:spPr>
                </pic:pic>
              </a:graphicData>
            </a:graphic>
          </wp:anchor>
        </w:drawing>
      </w:r>
    </w:p>
    <w:p w14:paraId="1A2BB9BB" w14:textId="77777777" w:rsidR="0087060B" w:rsidRDefault="007D3B7E">
      <w:pP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General Assembly Meeting Agenda</w:t>
      </w:r>
    </w:p>
    <w:p w14:paraId="1A8106A7" w14:textId="77777777" w:rsidR="0087060B" w:rsidRDefault="007D3B7E">
      <w:pPr>
        <w:rPr>
          <w:rFonts w:ascii="Times New Roman" w:eastAsia="Times New Roman" w:hAnsi="Times New Roman" w:cs="Times New Roman"/>
          <w:b/>
          <w:sz w:val="32"/>
          <w:szCs w:val="32"/>
        </w:rPr>
      </w:pPr>
      <w:r>
        <w:rPr>
          <w:rFonts w:ascii="Times New Roman" w:eastAsia="Times New Roman" w:hAnsi="Times New Roman" w:cs="Times New Roman"/>
          <w:b/>
          <w:i/>
          <w:sz w:val="32"/>
          <w:szCs w:val="32"/>
        </w:rPr>
        <w:t>Meeting Date:</w:t>
      </w:r>
      <w:r>
        <w:rPr>
          <w:rFonts w:ascii="Times New Roman" w:eastAsia="Times New Roman" w:hAnsi="Times New Roman" w:cs="Times New Roman"/>
          <w:b/>
          <w:sz w:val="32"/>
          <w:szCs w:val="32"/>
        </w:rPr>
        <w:t xml:space="preserve"> </w:t>
      </w:r>
      <w:r>
        <w:rPr>
          <w:rFonts w:ascii="Times New Roman" w:eastAsia="Times New Roman" w:hAnsi="Times New Roman" w:cs="Times New Roman"/>
        </w:rPr>
        <w:t>February 22nd, 2020</w:t>
      </w:r>
    </w:p>
    <w:p w14:paraId="62E8E9FA" w14:textId="77777777" w:rsidR="0087060B" w:rsidRDefault="007D3B7E">
      <w:pPr>
        <w:rPr>
          <w:rFonts w:ascii="Times New Roman" w:eastAsia="Times New Roman" w:hAnsi="Times New Roman" w:cs="Times New Roman"/>
        </w:rPr>
      </w:pPr>
      <w:r>
        <w:rPr>
          <w:rFonts w:ascii="Times New Roman" w:eastAsia="Times New Roman" w:hAnsi="Times New Roman" w:cs="Times New Roman"/>
          <w:b/>
          <w:i/>
          <w:sz w:val="32"/>
          <w:szCs w:val="32"/>
        </w:rPr>
        <w:t>Meeting Time:</w:t>
      </w:r>
      <w:r>
        <w:rPr>
          <w:rFonts w:ascii="Times New Roman" w:eastAsia="Times New Roman" w:hAnsi="Times New Roman" w:cs="Times New Roman"/>
          <w:b/>
          <w:sz w:val="32"/>
          <w:szCs w:val="32"/>
        </w:rPr>
        <w:t xml:space="preserve"> </w:t>
      </w:r>
      <w:r>
        <w:rPr>
          <w:rFonts w:ascii="Times New Roman" w:eastAsia="Times New Roman" w:hAnsi="Times New Roman" w:cs="Times New Roman"/>
        </w:rPr>
        <w:t>10:30 am-12:00 pm</w:t>
      </w:r>
    </w:p>
    <w:p w14:paraId="1C6511F2" w14:textId="77777777" w:rsidR="0087060B" w:rsidRDefault="007D3B7E">
      <w:pPr>
        <w:rPr>
          <w:rFonts w:ascii="Times New Roman" w:eastAsia="Times New Roman" w:hAnsi="Times New Roman" w:cs="Times New Roman"/>
        </w:rPr>
      </w:pPr>
      <w:r>
        <w:rPr>
          <w:rFonts w:ascii="Times New Roman" w:eastAsia="Times New Roman" w:hAnsi="Times New Roman" w:cs="Times New Roman"/>
          <w:b/>
          <w:i/>
          <w:sz w:val="32"/>
          <w:szCs w:val="32"/>
        </w:rPr>
        <w:t>Meeting Location:</w:t>
      </w:r>
      <w:r>
        <w:rPr>
          <w:rFonts w:ascii="Times New Roman" w:eastAsia="Times New Roman" w:hAnsi="Times New Roman" w:cs="Times New Roman"/>
          <w:b/>
          <w:sz w:val="32"/>
          <w:szCs w:val="32"/>
        </w:rPr>
        <w:t xml:space="preserve"> </w:t>
      </w:r>
      <w:r>
        <w:rPr>
          <w:rFonts w:ascii="Times New Roman" w:eastAsia="Times New Roman" w:hAnsi="Times New Roman" w:cs="Times New Roman"/>
        </w:rPr>
        <w:t>Wood Hall, Classroom 8</w:t>
      </w:r>
    </w:p>
    <w:p w14:paraId="6C6E4548" w14:textId="77777777" w:rsidR="0087060B" w:rsidRDefault="0087060B"/>
    <w:p w14:paraId="5D64C939" w14:textId="77777777" w:rsidR="0087060B" w:rsidRDefault="007D3B7E">
      <w:r>
        <w:rPr>
          <w:noProof/>
        </w:rPr>
        <mc:AlternateContent>
          <mc:Choice Requires="wpg">
            <w:drawing>
              <wp:anchor distT="4294967294" distB="4294967294" distL="114300" distR="114300" simplePos="0" relativeHeight="251659264" behindDoc="0" locked="0" layoutInCell="1" hidden="0" allowOverlap="1" wp14:anchorId="2D773C2D" wp14:editId="524C5661">
                <wp:simplePos x="0" y="0"/>
                <wp:positionH relativeFrom="column">
                  <wp:posOffset>-101599</wp:posOffset>
                </wp:positionH>
                <wp:positionV relativeFrom="paragraph">
                  <wp:posOffset>68595</wp:posOffset>
                </wp:positionV>
                <wp:extent cx="7315200" cy="25400"/>
                <wp:effectExtent l="0" t="0" r="0" b="0"/>
                <wp:wrapNone/>
                <wp:docPr id="1" name="Straight Arrow Connector 1"/>
                <wp:cNvGraphicFramePr/>
                <a:graphic xmlns:a="http://schemas.openxmlformats.org/drawingml/2006/main">
                  <a:graphicData uri="http://schemas.microsoft.com/office/word/2010/wordprocessingShape">
                    <wps:wsp>
                      <wps:cNvCnPr/>
                      <wps:spPr>
                        <a:xfrm>
                          <a:off x="1688400" y="3780000"/>
                          <a:ext cx="7315200" cy="0"/>
                        </a:xfrm>
                        <a:prstGeom prst="straightConnector1">
                          <a:avLst/>
                        </a:prstGeom>
                        <a:noFill/>
                        <a:ln w="25400" cap="flat" cmpd="sng">
                          <a:solidFill>
                            <a:schemeClr val="dk1"/>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4" distT="4294967294" distL="114300" distR="114300" hidden="0" layoutInCell="1" locked="0" relativeHeight="0" simplePos="0">
                <wp:simplePos x="0" y="0"/>
                <wp:positionH relativeFrom="column">
                  <wp:posOffset>-101599</wp:posOffset>
                </wp:positionH>
                <wp:positionV relativeFrom="paragraph">
                  <wp:posOffset>68595</wp:posOffset>
                </wp:positionV>
                <wp:extent cx="7315200" cy="25400"/>
                <wp:effectExtent b="0" l="0" r="0" t="0"/>
                <wp:wrapNone/>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7315200" cy="25400"/>
                        </a:xfrm>
                        <a:prstGeom prst="rect"/>
                        <a:ln/>
                      </pic:spPr>
                    </pic:pic>
                  </a:graphicData>
                </a:graphic>
              </wp:anchor>
            </w:drawing>
          </mc:Fallback>
        </mc:AlternateContent>
      </w:r>
    </w:p>
    <w:p w14:paraId="7E888976" w14:textId="77777777" w:rsidR="0087060B" w:rsidRDefault="0087060B">
      <w:pPr>
        <w:spacing w:line="276" w:lineRule="auto"/>
      </w:pPr>
    </w:p>
    <w:p w14:paraId="570E7A70" w14:textId="77777777" w:rsidR="0087060B" w:rsidRDefault="007D3B7E">
      <w:pPr>
        <w:numPr>
          <w:ilvl w:val="0"/>
          <w:numId w:val="1"/>
        </w:numPr>
        <w:pBdr>
          <w:top w:val="nil"/>
          <w:left w:val="nil"/>
          <w:bottom w:val="nil"/>
          <w:right w:val="nil"/>
          <w:between w:val="nil"/>
        </w:pBdr>
        <w:spacing w:line="276" w:lineRule="auto"/>
      </w:pPr>
      <w:r>
        <w:rPr>
          <w:color w:val="000000"/>
        </w:rPr>
        <w:t>Roll Call  ..………………………………………………………………………………………..…10:30-10:</w:t>
      </w:r>
      <w:r>
        <w:t>40</w:t>
      </w:r>
    </w:p>
    <w:p w14:paraId="617BFD37" w14:textId="0C04671E" w:rsidR="0087060B" w:rsidRDefault="007D3B7E">
      <w:pPr>
        <w:numPr>
          <w:ilvl w:val="1"/>
          <w:numId w:val="1"/>
        </w:numPr>
        <w:pBdr>
          <w:top w:val="nil"/>
          <w:left w:val="nil"/>
          <w:bottom w:val="nil"/>
          <w:right w:val="nil"/>
          <w:between w:val="nil"/>
        </w:pBdr>
        <w:spacing w:line="276" w:lineRule="auto"/>
      </w:pPr>
      <w:r>
        <w:t>SBA Service Reminder (Rachael)</w:t>
      </w:r>
    </w:p>
    <w:p w14:paraId="1FF497AF" w14:textId="07F3691C" w:rsidR="00123D2C" w:rsidRDefault="00B41B96" w:rsidP="00123D2C">
      <w:pPr>
        <w:pBdr>
          <w:top w:val="nil"/>
          <w:left w:val="nil"/>
          <w:bottom w:val="nil"/>
          <w:right w:val="nil"/>
          <w:between w:val="nil"/>
        </w:pBdr>
        <w:spacing w:line="276" w:lineRule="auto"/>
        <w:ind w:left="1440"/>
        <w:rPr>
          <w:color w:val="FF0000"/>
        </w:rPr>
      </w:pPr>
      <w:r>
        <w:rPr>
          <w:color w:val="FF0000"/>
        </w:rPr>
        <w:t xml:space="preserve">Link to SBA </w:t>
      </w:r>
      <w:r w:rsidR="00123D2C">
        <w:rPr>
          <w:color w:val="FF0000"/>
        </w:rPr>
        <w:t xml:space="preserve">Bylaws </w:t>
      </w:r>
      <w:r>
        <w:rPr>
          <w:color w:val="FF0000"/>
        </w:rPr>
        <w:t>has been updated on the SBA webpage</w:t>
      </w:r>
      <w:r w:rsidR="00123D2C">
        <w:rPr>
          <w:color w:val="FF0000"/>
        </w:rPr>
        <w:t>! Attendance policy</w:t>
      </w:r>
      <w:r>
        <w:rPr>
          <w:color w:val="FF0000"/>
        </w:rPr>
        <w:t>:</w:t>
      </w:r>
      <w:r w:rsidR="00123D2C">
        <w:rPr>
          <w:color w:val="FF0000"/>
        </w:rPr>
        <w:t xml:space="preserve"> </w:t>
      </w:r>
      <w:r>
        <w:rPr>
          <w:color w:val="FF0000"/>
        </w:rPr>
        <w:t>E</w:t>
      </w:r>
      <w:r w:rsidR="00123D2C">
        <w:rPr>
          <w:color w:val="FF0000"/>
        </w:rPr>
        <w:t xml:space="preserve">xecutive board members </w:t>
      </w:r>
      <w:r>
        <w:rPr>
          <w:color w:val="FF0000"/>
        </w:rPr>
        <w:t xml:space="preserve">= </w:t>
      </w:r>
      <w:r w:rsidR="00123D2C">
        <w:rPr>
          <w:color w:val="FF0000"/>
        </w:rPr>
        <w:t>2 excused absences</w:t>
      </w:r>
      <w:r>
        <w:rPr>
          <w:color w:val="FF0000"/>
        </w:rPr>
        <w:t>;</w:t>
      </w:r>
      <w:r w:rsidR="00123D2C">
        <w:rPr>
          <w:color w:val="FF0000"/>
        </w:rPr>
        <w:t xml:space="preserve"> no unexcused</w:t>
      </w:r>
      <w:r>
        <w:rPr>
          <w:color w:val="FF0000"/>
        </w:rPr>
        <w:t xml:space="preserve">. Member = </w:t>
      </w:r>
      <w:r w:rsidR="00123D2C">
        <w:rPr>
          <w:color w:val="FF0000"/>
        </w:rPr>
        <w:t>2 excused</w:t>
      </w:r>
      <w:r>
        <w:rPr>
          <w:color w:val="FF0000"/>
        </w:rPr>
        <w:t>;</w:t>
      </w:r>
      <w:r w:rsidR="00123D2C">
        <w:rPr>
          <w:color w:val="FF0000"/>
        </w:rPr>
        <w:t xml:space="preserve"> 1 unexcused. </w:t>
      </w:r>
    </w:p>
    <w:p w14:paraId="6CAE21B6" w14:textId="0B55AB2A" w:rsidR="0087060B" w:rsidRPr="00123D2C" w:rsidRDefault="00123D2C" w:rsidP="00123D2C">
      <w:pPr>
        <w:pBdr>
          <w:top w:val="nil"/>
          <w:left w:val="nil"/>
          <w:bottom w:val="nil"/>
          <w:right w:val="nil"/>
          <w:between w:val="nil"/>
        </w:pBdr>
        <w:spacing w:line="276" w:lineRule="auto"/>
        <w:ind w:left="1440"/>
        <w:rPr>
          <w:color w:val="FF0000"/>
        </w:rPr>
      </w:pPr>
      <w:r>
        <w:rPr>
          <w:color w:val="FF0000"/>
        </w:rPr>
        <w:t>Mandatory Commitment hours</w:t>
      </w:r>
      <w:r w:rsidR="00B41B96">
        <w:rPr>
          <w:color w:val="FF0000"/>
        </w:rPr>
        <w:t>:</w:t>
      </w:r>
      <w:r>
        <w:rPr>
          <w:color w:val="FF0000"/>
        </w:rPr>
        <w:t xml:space="preserve"> </w:t>
      </w:r>
      <w:r w:rsidR="00B41B96">
        <w:rPr>
          <w:color w:val="FF0000"/>
        </w:rPr>
        <w:t>G</w:t>
      </w:r>
      <w:r>
        <w:rPr>
          <w:color w:val="FF0000"/>
        </w:rPr>
        <w:t>et them in! 2 hours each semester and if you don’t complete your Fall hours then you have to do an extra hour in Spring</w:t>
      </w:r>
      <w:r w:rsidR="00B41B96">
        <w:rPr>
          <w:color w:val="FF0000"/>
        </w:rPr>
        <w:t xml:space="preserve"> (5 hours total).</w:t>
      </w:r>
    </w:p>
    <w:p w14:paraId="6F50312F" w14:textId="77777777" w:rsidR="0087060B" w:rsidRDefault="0087060B">
      <w:pPr>
        <w:spacing w:line="276" w:lineRule="auto"/>
      </w:pPr>
    </w:p>
    <w:p w14:paraId="727BD1D4" w14:textId="77777777" w:rsidR="0087060B" w:rsidRDefault="007D3B7E">
      <w:pPr>
        <w:numPr>
          <w:ilvl w:val="0"/>
          <w:numId w:val="1"/>
        </w:numPr>
        <w:pBdr>
          <w:top w:val="nil"/>
          <w:left w:val="nil"/>
          <w:bottom w:val="nil"/>
          <w:right w:val="nil"/>
          <w:between w:val="nil"/>
        </w:pBdr>
        <w:spacing w:line="276" w:lineRule="auto"/>
      </w:pPr>
      <w:r>
        <w:t>New Group Recognition………………...</w:t>
      </w:r>
      <w:r>
        <w:rPr>
          <w:color w:val="000000"/>
        </w:rPr>
        <w:t>………………</w:t>
      </w:r>
      <w:r>
        <w:t>…..</w:t>
      </w:r>
      <w:r>
        <w:rPr>
          <w:color w:val="000000"/>
        </w:rPr>
        <w:t>…………………………………….1</w:t>
      </w:r>
      <w:r>
        <w:t>0</w:t>
      </w:r>
      <w:r>
        <w:rPr>
          <w:color w:val="000000"/>
        </w:rPr>
        <w:t>:</w:t>
      </w:r>
      <w:r>
        <w:t>40</w:t>
      </w:r>
      <w:r>
        <w:rPr>
          <w:color w:val="000000"/>
        </w:rPr>
        <w:t>-</w:t>
      </w:r>
      <w:r>
        <w:t>10:50</w:t>
      </w:r>
    </w:p>
    <w:p w14:paraId="132DB8AA" w14:textId="565683C6" w:rsidR="0087060B" w:rsidRDefault="007D3B7E">
      <w:pPr>
        <w:numPr>
          <w:ilvl w:val="1"/>
          <w:numId w:val="1"/>
        </w:numPr>
        <w:pBdr>
          <w:top w:val="nil"/>
          <w:left w:val="nil"/>
          <w:bottom w:val="nil"/>
          <w:right w:val="nil"/>
          <w:between w:val="nil"/>
        </w:pBdr>
        <w:spacing w:line="276" w:lineRule="auto"/>
      </w:pPr>
      <w:r>
        <w:t>DALSA</w:t>
      </w:r>
    </w:p>
    <w:p w14:paraId="500A1533" w14:textId="6E04489B" w:rsidR="00B20AD1" w:rsidRDefault="00B41B96" w:rsidP="00B20AD1">
      <w:pPr>
        <w:pBdr>
          <w:top w:val="nil"/>
          <w:left w:val="nil"/>
          <w:bottom w:val="nil"/>
          <w:right w:val="nil"/>
          <w:between w:val="nil"/>
        </w:pBdr>
        <w:spacing w:line="276" w:lineRule="auto"/>
        <w:ind w:left="1440"/>
        <w:rPr>
          <w:color w:val="FF0000"/>
        </w:rPr>
      </w:pPr>
      <w:r>
        <w:rPr>
          <w:color w:val="FF0000"/>
        </w:rPr>
        <w:t>T</w:t>
      </w:r>
      <w:r w:rsidR="00B20AD1">
        <w:rPr>
          <w:color w:val="FF0000"/>
        </w:rPr>
        <w:t>here are a lot of rooms that don’t have proper buttons</w:t>
      </w:r>
      <w:r w:rsidR="00112277">
        <w:rPr>
          <w:color w:val="FF0000"/>
        </w:rPr>
        <w:t xml:space="preserve"> or proper accessibility for persons with disabilit</w:t>
      </w:r>
      <w:r>
        <w:rPr>
          <w:color w:val="FF0000"/>
        </w:rPr>
        <w:t>ies at L&amp;C</w:t>
      </w:r>
      <w:r w:rsidR="00112277">
        <w:rPr>
          <w:color w:val="FF0000"/>
        </w:rPr>
        <w:t xml:space="preserve">. </w:t>
      </w:r>
      <w:r w:rsidR="00685AEC">
        <w:rPr>
          <w:color w:val="FF0000"/>
        </w:rPr>
        <w:t>Some of these needs are n</w:t>
      </w:r>
      <w:r w:rsidR="00112277">
        <w:rPr>
          <w:color w:val="FF0000"/>
        </w:rPr>
        <w:t>ot difficult to remedy</w:t>
      </w:r>
      <w:r w:rsidR="00685AEC">
        <w:rPr>
          <w:color w:val="FF0000"/>
        </w:rPr>
        <w:t>. We are in need of a</w:t>
      </w:r>
      <w:r w:rsidR="00112277">
        <w:rPr>
          <w:color w:val="FF0000"/>
        </w:rPr>
        <w:t xml:space="preserve"> student group to </w:t>
      </w:r>
      <w:r w:rsidR="00685AEC">
        <w:rPr>
          <w:color w:val="FF0000"/>
        </w:rPr>
        <w:t xml:space="preserve">discuss and </w:t>
      </w:r>
      <w:r w:rsidR="00112277">
        <w:rPr>
          <w:color w:val="FF0000"/>
        </w:rPr>
        <w:t xml:space="preserve">figure out what these needs are and </w:t>
      </w:r>
      <w:r w:rsidR="00685AEC">
        <w:rPr>
          <w:color w:val="FF0000"/>
        </w:rPr>
        <w:t xml:space="preserve">to </w:t>
      </w:r>
      <w:r w:rsidR="00112277">
        <w:rPr>
          <w:color w:val="FF0000"/>
        </w:rPr>
        <w:t xml:space="preserve">be proactive. We don’t want these students to </w:t>
      </w:r>
      <w:r w:rsidR="00685AEC">
        <w:rPr>
          <w:color w:val="FF0000"/>
        </w:rPr>
        <w:t xml:space="preserve">be forced to </w:t>
      </w:r>
      <w:r w:rsidR="00112277">
        <w:rPr>
          <w:color w:val="FF0000"/>
        </w:rPr>
        <w:t xml:space="preserve">advocate for their own experience and </w:t>
      </w:r>
      <w:r w:rsidR="00685AEC">
        <w:rPr>
          <w:color w:val="FF0000"/>
        </w:rPr>
        <w:t xml:space="preserve">we </w:t>
      </w:r>
      <w:r w:rsidR="00112277">
        <w:rPr>
          <w:color w:val="FF0000"/>
        </w:rPr>
        <w:t xml:space="preserve">want them to be involved and feel that they are not </w:t>
      </w:r>
      <w:r w:rsidR="00685AEC">
        <w:rPr>
          <w:color w:val="FF0000"/>
        </w:rPr>
        <w:t>alone here at L&amp;C</w:t>
      </w:r>
      <w:r w:rsidR="00112277">
        <w:rPr>
          <w:color w:val="FF0000"/>
        </w:rPr>
        <w:t>. The</w:t>
      </w:r>
      <w:r w:rsidR="00685AEC">
        <w:rPr>
          <w:color w:val="FF0000"/>
        </w:rPr>
        <w:t xml:space="preserve"> group</w:t>
      </w:r>
      <w:r w:rsidR="00112277">
        <w:rPr>
          <w:color w:val="FF0000"/>
        </w:rPr>
        <w:t xml:space="preserve"> h</w:t>
      </w:r>
      <w:r w:rsidR="00685AEC">
        <w:rPr>
          <w:color w:val="FF0000"/>
        </w:rPr>
        <w:t>as</w:t>
      </w:r>
      <w:r w:rsidR="00112277">
        <w:rPr>
          <w:color w:val="FF0000"/>
        </w:rPr>
        <w:t xml:space="preserve"> a faculty advisor. </w:t>
      </w:r>
    </w:p>
    <w:p w14:paraId="7C3985DD" w14:textId="53AB89E8" w:rsidR="00112277" w:rsidRPr="00B20AD1" w:rsidRDefault="00685AEC" w:rsidP="00B20AD1">
      <w:pPr>
        <w:pBdr>
          <w:top w:val="nil"/>
          <w:left w:val="nil"/>
          <w:bottom w:val="nil"/>
          <w:right w:val="nil"/>
          <w:between w:val="nil"/>
        </w:pBdr>
        <w:spacing w:line="276" w:lineRule="auto"/>
        <w:ind w:left="1440"/>
        <w:rPr>
          <w:color w:val="FF0000"/>
        </w:rPr>
      </w:pPr>
      <w:r>
        <w:rPr>
          <w:color w:val="FF0000"/>
        </w:rPr>
        <w:t xml:space="preserve">VOTE was for approving this group! </w:t>
      </w:r>
    </w:p>
    <w:p w14:paraId="3CBB4550" w14:textId="77777777" w:rsidR="0087060B" w:rsidRDefault="0087060B">
      <w:pPr>
        <w:pBdr>
          <w:top w:val="nil"/>
          <w:left w:val="nil"/>
          <w:bottom w:val="nil"/>
          <w:right w:val="nil"/>
          <w:between w:val="nil"/>
        </w:pBdr>
        <w:spacing w:line="276" w:lineRule="auto"/>
      </w:pPr>
    </w:p>
    <w:p w14:paraId="775ED205" w14:textId="683A00B6" w:rsidR="0087060B" w:rsidRDefault="007D3B7E">
      <w:pPr>
        <w:numPr>
          <w:ilvl w:val="0"/>
          <w:numId w:val="1"/>
        </w:numPr>
        <w:pBdr>
          <w:top w:val="nil"/>
          <w:left w:val="nil"/>
          <w:bottom w:val="nil"/>
          <w:right w:val="nil"/>
          <w:between w:val="nil"/>
        </w:pBdr>
        <w:spacing w:line="276" w:lineRule="auto"/>
      </w:pPr>
      <w:r>
        <w:t xml:space="preserve">Treasurer Update……………....…………………………………………………………..………10:50-11:10 </w:t>
      </w:r>
    </w:p>
    <w:p w14:paraId="27E4A71A" w14:textId="6D4F29F1" w:rsidR="00112277" w:rsidRDefault="00112277" w:rsidP="00112277">
      <w:pPr>
        <w:pBdr>
          <w:top w:val="nil"/>
          <w:left w:val="nil"/>
          <w:bottom w:val="nil"/>
          <w:right w:val="nil"/>
          <w:between w:val="nil"/>
        </w:pBdr>
        <w:spacing w:line="276" w:lineRule="auto"/>
        <w:ind w:left="720"/>
        <w:rPr>
          <w:color w:val="FF0000"/>
        </w:rPr>
      </w:pPr>
      <w:r>
        <w:tab/>
      </w:r>
      <w:r w:rsidR="00685AEC">
        <w:t xml:space="preserve">If you want to </w:t>
      </w:r>
      <w:r w:rsidR="00685AEC">
        <w:rPr>
          <w:color w:val="FF0000"/>
        </w:rPr>
        <w:t xml:space="preserve">look at </w:t>
      </w:r>
      <w:r>
        <w:rPr>
          <w:color w:val="FF0000"/>
        </w:rPr>
        <w:t xml:space="preserve">2019/2020 Budget </w:t>
      </w:r>
      <w:r w:rsidR="00685AEC">
        <w:rPr>
          <w:color w:val="FF0000"/>
        </w:rPr>
        <w:t>just ask!</w:t>
      </w:r>
      <w:r>
        <w:rPr>
          <w:color w:val="FF0000"/>
        </w:rPr>
        <w:t xml:space="preserve"> </w:t>
      </w:r>
    </w:p>
    <w:p w14:paraId="0BAC005B" w14:textId="363B593B" w:rsidR="0087060B" w:rsidRPr="00112277" w:rsidRDefault="00112277" w:rsidP="00112277">
      <w:pPr>
        <w:pBdr>
          <w:top w:val="nil"/>
          <w:left w:val="nil"/>
          <w:bottom w:val="nil"/>
          <w:right w:val="nil"/>
          <w:between w:val="nil"/>
        </w:pBdr>
        <w:spacing w:line="276" w:lineRule="auto"/>
        <w:ind w:left="720"/>
      </w:pPr>
      <w:r>
        <w:rPr>
          <w:color w:val="FF0000"/>
        </w:rPr>
        <w:tab/>
        <w:t xml:space="preserve">SBA will not make any significant changes until after Barristers ball. </w:t>
      </w:r>
      <w:r w:rsidR="00685AEC">
        <w:rPr>
          <w:color w:val="FF0000"/>
        </w:rPr>
        <w:t>Issue with s</w:t>
      </w:r>
      <w:r>
        <w:rPr>
          <w:color w:val="FF0000"/>
        </w:rPr>
        <w:t xml:space="preserve">tudent’s Org </w:t>
      </w:r>
      <w:r w:rsidR="00685AEC">
        <w:rPr>
          <w:color w:val="FF0000"/>
        </w:rPr>
        <w:tab/>
      </w:r>
      <w:r>
        <w:rPr>
          <w:color w:val="FF0000"/>
        </w:rPr>
        <w:t xml:space="preserve">accessing budget – email the SBA Treasurer account and that can be fixed. Unless you have </w:t>
      </w:r>
      <w:r w:rsidR="00685AEC">
        <w:rPr>
          <w:color w:val="FF0000"/>
        </w:rPr>
        <w:tab/>
      </w:r>
      <w:r>
        <w:rPr>
          <w:color w:val="FF0000"/>
        </w:rPr>
        <w:t xml:space="preserve">conformation that your organization is operating out of </w:t>
      </w:r>
      <w:r w:rsidR="00685AEC">
        <w:rPr>
          <w:color w:val="FF0000"/>
        </w:rPr>
        <w:t xml:space="preserve">a </w:t>
      </w:r>
      <w:r>
        <w:rPr>
          <w:color w:val="FF0000"/>
        </w:rPr>
        <w:t xml:space="preserve">restricted account </w:t>
      </w:r>
      <w:r w:rsidR="00685AEC">
        <w:rPr>
          <w:color w:val="FF0000"/>
        </w:rPr>
        <w:t xml:space="preserve">for your </w:t>
      </w:r>
      <w:r w:rsidR="00685AEC">
        <w:rPr>
          <w:color w:val="FF0000"/>
        </w:rPr>
        <w:tab/>
        <w:t xml:space="preserve">organization </w:t>
      </w:r>
      <w:r>
        <w:rPr>
          <w:color w:val="FF0000"/>
        </w:rPr>
        <w:t xml:space="preserve">your money will go back into SBA and can’t be reached. Make sure your funds are </w:t>
      </w:r>
      <w:r w:rsidR="00685AEC">
        <w:rPr>
          <w:color w:val="FF0000"/>
        </w:rPr>
        <w:tab/>
      </w:r>
      <w:r>
        <w:rPr>
          <w:color w:val="FF0000"/>
        </w:rPr>
        <w:t xml:space="preserve">being held for you. </w:t>
      </w:r>
      <w:r w:rsidR="00685AEC">
        <w:rPr>
          <w:color w:val="FF0000"/>
        </w:rPr>
        <w:t>Basically, y</w:t>
      </w:r>
      <w:r>
        <w:rPr>
          <w:color w:val="FF0000"/>
        </w:rPr>
        <w:t xml:space="preserve">ou use it or you lose it. No roll over money. Email the treasurer </w:t>
      </w:r>
      <w:r w:rsidR="00685AEC">
        <w:rPr>
          <w:color w:val="FF0000"/>
        </w:rPr>
        <w:tab/>
      </w:r>
      <w:r>
        <w:rPr>
          <w:color w:val="FF0000"/>
        </w:rPr>
        <w:t>account</w:t>
      </w:r>
      <w:r w:rsidR="00685AEC">
        <w:rPr>
          <w:color w:val="FF0000"/>
        </w:rPr>
        <w:t xml:space="preserve"> with any questions</w:t>
      </w:r>
      <w:r>
        <w:rPr>
          <w:color w:val="FF0000"/>
        </w:rPr>
        <w:t>. Next meeting Cole will have some suggest</w:t>
      </w:r>
      <w:r w:rsidR="00685AEC">
        <w:rPr>
          <w:color w:val="FF0000"/>
        </w:rPr>
        <w:t>ed</w:t>
      </w:r>
      <w:r>
        <w:rPr>
          <w:color w:val="FF0000"/>
        </w:rPr>
        <w:t xml:space="preserve"> amendments </w:t>
      </w:r>
      <w:r w:rsidR="003B6384">
        <w:rPr>
          <w:color w:val="FF0000"/>
        </w:rPr>
        <w:t xml:space="preserve">including </w:t>
      </w:r>
      <w:r w:rsidR="003B6384">
        <w:rPr>
          <w:color w:val="FF0000"/>
        </w:rPr>
        <w:tab/>
        <w:t>revision of</w:t>
      </w:r>
      <w:r>
        <w:rPr>
          <w:color w:val="FF0000"/>
        </w:rPr>
        <w:t xml:space="preserve"> procedures </w:t>
      </w:r>
      <w:r w:rsidR="00685AEC">
        <w:rPr>
          <w:color w:val="FF0000"/>
        </w:rPr>
        <w:t>based on his experience for how this have worked this past year.</w:t>
      </w:r>
      <w:r>
        <w:rPr>
          <w:color w:val="FF0000"/>
        </w:rPr>
        <w:t xml:space="preserve"> </w:t>
      </w:r>
      <w:r w:rsidRPr="00112277">
        <w:rPr>
          <w:color w:val="FF0000"/>
        </w:rPr>
        <w:t xml:space="preserve"> </w:t>
      </w:r>
    </w:p>
    <w:p w14:paraId="60966452" w14:textId="77777777" w:rsidR="0087060B" w:rsidRDefault="0087060B">
      <w:pPr>
        <w:pBdr>
          <w:top w:val="nil"/>
          <w:left w:val="nil"/>
          <w:bottom w:val="nil"/>
          <w:right w:val="nil"/>
          <w:between w:val="nil"/>
        </w:pBdr>
        <w:spacing w:line="276" w:lineRule="auto"/>
        <w:ind w:left="720"/>
      </w:pPr>
    </w:p>
    <w:p w14:paraId="04937FA6" w14:textId="630DAD29" w:rsidR="0087060B" w:rsidRDefault="007D3B7E">
      <w:pPr>
        <w:numPr>
          <w:ilvl w:val="0"/>
          <w:numId w:val="1"/>
        </w:numPr>
        <w:pBdr>
          <w:top w:val="nil"/>
          <w:left w:val="nil"/>
          <w:bottom w:val="nil"/>
          <w:right w:val="nil"/>
          <w:between w:val="nil"/>
        </w:pBdr>
        <w:spacing w:line="276" w:lineRule="auto"/>
      </w:pPr>
      <w:r>
        <w:t>SBA Spring Elections ...……...…....………………………………………………………..……….11:10-11:20</w:t>
      </w:r>
    </w:p>
    <w:p w14:paraId="1EB8F34F" w14:textId="5ECECD80" w:rsidR="00112277" w:rsidRDefault="00112277" w:rsidP="00112277">
      <w:pPr>
        <w:pBdr>
          <w:top w:val="nil"/>
          <w:left w:val="nil"/>
          <w:bottom w:val="nil"/>
          <w:right w:val="nil"/>
          <w:between w:val="nil"/>
        </w:pBdr>
        <w:spacing w:line="276" w:lineRule="auto"/>
        <w:ind w:left="720"/>
      </w:pPr>
      <w:r>
        <w:tab/>
      </w:r>
      <w:r w:rsidRPr="00112277">
        <w:rPr>
          <w:color w:val="FF0000"/>
        </w:rPr>
        <w:t>Spring elections are getting started</w:t>
      </w:r>
      <w:r w:rsidR="003B6384">
        <w:rPr>
          <w:color w:val="FF0000"/>
        </w:rPr>
        <w:t>!</w:t>
      </w:r>
      <w:r w:rsidRPr="00112277">
        <w:rPr>
          <w:color w:val="FF0000"/>
        </w:rPr>
        <w:t xml:space="preserve"> Eden will send out an email </w:t>
      </w:r>
      <w:r w:rsidR="003B6384">
        <w:rPr>
          <w:color w:val="FF0000"/>
        </w:rPr>
        <w:t xml:space="preserve">that includes a </w:t>
      </w:r>
      <w:r w:rsidRPr="00112277">
        <w:rPr>
          <w:color w:val="FF0000"/>
        </w:rPr>
        <w:t xml:space="preserve">description of </w:t>
      </w:r>
      <w:r w:rsidR="003B6384">
        <w:rPr>
          <w:color w:val="FF0000"/>
        </w:rPr>
        <w:tab/>
        <w:t>each</w:t>
      </w:r>
      <w:r w:rsidRPr="00112277">
        <w:rPr>
          <w:color w:val="FF0000"/>
        </w:rPr>
        <w:t xml:space="preserve"> position and if you would edit it and see if it properly fits </w:t>
      </w:r>
      <w:r w:rsidR="003B6384">
        <w:rPr>
          <w:color w:val="FF0000"/>
        </w:rPr>
        <w:t xml:space="preserve">the role you have filled this past </w:t>
      </w:r>
      <w:r w:rsidR="003B6384">
        <w:rPr>
          <w:color w:val="FF0000"/>
        </w:rPr>
        <w:tab/>
        <w:t>year</w:t>
      </w:r>
      <w:r w:rsidRPr="00112277">
        <w:rPr>
          <w:color w:val="FF0000"/>
        </w:rPr>
        <w:t xml:space="preserve"> that would be great! Also start getting the word out about the election to get your position </w:t>
      </w:r>
      <w:r w:rsidR="003B6384">
        <w:rPr>
          <w:color w:val="FF0000"/>
        </w:rPr>
        <w:tab/>
      </w:r>
      <w:r w:rsidRPr="00112277">
        <w:rPr>
          <w:color w:val="FF0000"/>
        </w:rPr>
        <w:t>filled</w:t>
      </w:r>
      <w:r w:rsidR="003B6384">
        <w:rPr>
          <w:color w:val="FF0000"/>
        </w:rPr>
        <w:t xml:space="preserve"> and please t</w:t>
      </w:r>
      <w:r w:rsidRPr="00112277">
        <w:rPr>
          <w:color w:val="FF0000"/>
        </w:rPr>
        <w:t xml:space="preserve">ry to show up for the election even if you are not running for a position it is </w:t>
      </w:r>
      <w:r w:rsidR="003B6384">
        <w:rPr>
          <w:color w:val="FF0000"/>
        </w:rPr>
        <w:tab/>
      </w:r>
      <w:r w:rsidRPr="00112277">
        <w:rPr>
          <w:color w:val="FF0000"/>
        </w:rPr>
        <w:t xml:space="preserve">very helpful! </w:t>
      </w:r>
    </w:p>
    <w:p w14:paraId="4A7C9996" w14:textId="77777777" w:rsidR="0087060B" w:rsidRDefault="0087060B">
      <w:pPr>
        <w:spacing w:line="276" w:lineRule="auto"/>
      </w:pPr>
    </w:p>
    <w:p w14:paraId="291CDF71" w14:textId="77777777" w:rsidR="0087060B" w:rsidRDefault="007D3B7E">
      <w:pPr>
        <w:numPr>
          <w:ilvl w:val="0"/>
          <w:numId w:val="1"/>
        </w:numPr>
        <w:pBdr>
          <w:top w:val="nil"/>
          <w:left w:val="nil"/>
          <w:bottom w:val="nil"/>
          <w:right w:val="nil"/>
          <w:between w:val="nil"/>
        </w:pBdr>
        <w:spacing w:line="276" w:lineRule="auto"/>
      </w:pPr>
      <w:r>
        <w:t xml:space="preserve"> Committee Updates…</w:t>
      </w:r>
      <w:r>
        <w:rPr>
          <w:color w:val="000000"/>
        </w:rPr>
        <w:t>……………</w:t>
      </w:r>
      <w:r>
        <w:t>....</w:t>
      </w:r>
      <w:r>
        <w:rPr>
          <w:color w:val="000000"/>
        </w:rPr>
        <w:t>…………………</w:t>
      </w:r>
      <w:r>
        <w:t>………</w:t>
      </w:r>
      <w:r>
        <w:rPr>
          <w:color w:val="000000"/>
        </w:rPr>
        <w:t>...…………………….…….…….11:</w:t>
      </w:r>
      <w:r>
        <w:t>20</w:t>
      </w:r>
      <w:r>
        <w:rPr>
          <w:color w:val="000000"/>
        </w:rPr>
        <w:t>-11:</w:t>
      </w:r>
      <w:r>
        <w:t>40</w:t>
      </w:r>
    </w:p>
    <w:p w14:paraId="53B4C49F" w14:textId="093727A0" w:rsidR="0087060B" w:rsidRDefault="007D3B7E">
      <w:pPr>
        <w:numPr>
          <w:ilvl w:val="1"/>
          <w:numId w:val="1"/>
        </w:numPr>
        <w:pBdr>
          <w:top w:val="nil"/>
          <w:left w:val="nil"/>
          <w:bottom w:val="nil"/>
          <w:right w:val="nil"/>
          <w:between w:val="nil"/>
        </w:pBdr>
        <w:spacing w:line="276" w:lineRule="auto"/>
      </w:pPr>
      <w:r>
        <w:t>Board of Trustees Meeting</w:t>
      </w:r>
      <w:r w:rsidR="00112277">
        <w:t xml:space="preserve"> – </w:t>
      </w:r>
      <w:r w:rsidR="00112277" w:rsidRPr="00112277">
        <w:rPr>
          <w:color w:val="FF0000"/>
        </w:rPr>
        <w:t xml:space="preserve">No Update </w:t>
      </w:r>
    </w:p>
    <w:p w14:paraId="58E7E80B" w14:textId="7CF98D97" w:rsidR="0087060B" w:rsidRDefault="007D3B7E">
      <w:pPr>
        <w:numPr>
          <w:ilvl w:val="1"/>
          <w:numId w:val="1"/>
        </w:numPr>
        <w:pBdr>
          <w:top w:val="nil"/>
          <w:left w:val="nil"/>
          <w:bottom w:val="nil"/>
          <w:right w:val="nil"/>
          <w:between w:val="nil"/>
        </w:pBdr>
        <w:spacing w:line="276" w:lineRule="auto"/>
      </w:pPr>
      <w:r>
        <w:lastRenderedPageBreak/>
        <w:t>DA Debate</w:t>
      </w:r>
      <w:r w:rsidR="00112277">
        <w:t xml:space="preserve"> –</w:t>
      </w:r>
      <w:r w:rsidR="00112277" w:rsidRPr="00112277">
        <w:rPr>
          <w:color w:val="FF0000"/>
        </w:rPr>
        <w:t xml:space="preserve">New district attorney for Multnomah County it is here on campus. There are two candidates running. </w:t>
      </w:r>
      <w:r w:rsidR="003B6384" w:rsidRPr="00112277">
        <w:rPr>
          <w:color w:val="FF0000"/>
        </w:rPr>
        <w:t>On March 12</w:t>
      </w:r>
      <w:r w:rsidR="003B6384" w:rsidRPr="00112277">
        <w:rPr>
          <w:color w:val="FF0000"/>
          <w:vertAlign w:val="superscript"/>
        </w:rPr>
        <w:t>th</w:t>
      </w:r>
      <w:r w:rsidR="003B6384" w:rsidRPr="00112277">
        <w:rPr>
          <w:color w:val="FF0000"/>
        </w:rPr>
        <w:t xml:space="preserve"> 5:30-8pm</w:t>
      </w:r>
      <w:r w:rsidR="003B6384">
        <w:rPr>
          <w:color w:val="FF0000"/>
        </w:rPr>
        <w:t xml:space="preserve">. The </w:t>
      </w:r>
      <w:r w:rsidR="003B6384" w:rsidRPr="00112277">
        <w:rPr>
          <w:color w:val="FF0000"/>
        </w:rPr>
        <w:t>debate itself is from 6-7:30pm</w:t>
      </w:r>
      <w:r w:rsidR="003B6384">
        <w:rPr>
          <w:color w:val="FF0000"/>
        </w:rPr>
        <w:t xml:space="preserve">. </w:t>
      </w:r>
      <w:r w:rsidR="003B6384">
        <w:rPr>
          <w:color w:val="FF0000"/>
        </w:rPr>
        <w:t>You m</w:t>
      </w:r>
      <w:r w:rsidR="00112277" w:rsidRPr="00112277">
        <w:rPr>
          <w:color w:val="FF0000"/>
        </w:rPr>
        <w:t>ust register by March 6</w:t>
      </w:r>
      <w:r w:rsidR="00112277" w:rsidRPr="00112277">
        <w:rPr>
          <w:color w:val="FF0000"/>
          <w:vertAlign w:val="superscript"/>
        </w:rPr>
        <w:t>th</w:t>
      </w:r>
    </w:p>
    <w:p w14:paraId="53BDD77F" w14:textId="1EF71004" w:rsidR="0087060B" w:rsidRDefault="007D3B7E">
      <w:pPr>
        <w:numPr>
          <w:ilvl w:val="1"/>
          <w:numId w:val="1"/>
        </w:numPr>
        <w:pBdr>
          <w:top w:val="nil"/>
          <w:left w:val="nil"/>
          <w:bottom w:val="nil"/>
          <w:right w:val="nil"/>
          <w:between w:val="nil"/>
        </w:pBdr>
        <w:spacing w:line="276" w:lineRule="auto"/>
      </w:pPr>
      <w:r>
        <w:t>Student Health Advisory Board (Ana)</w:t>
      </w:r>
      <w:r w:rsidR="00112277">
        <w:t xml:space="preserve"> – </w:t>
      </w:r>
      <w:r w:rsidR="00123D2C">
        <w:rPr>
          <w:color w:val="FF0000"/>
        </w:rPr>
        <w:t xml:space="preserve">This is an ongoing issue. Looking for input. Premiums higher and deductibles lower is usually what people vote for. Please reach out to Ana Ching if you have any questions on numbers. </w:t>
      </w:r>
    </w:p>
    <w:p w14:paraId="3500F363" w14:textId="6DFE300F" w:rsidR="0087060B" w:rsidRPr="008A39EE" w:rsidRDefault="007D3B7E">
      <w:pPr>
        <w:numPr>
          <w:ilvl w:val="1"/>
          <w:numId w:val="1"/>
        </w:numPr>
        <w:pBdr>
          <w:top w:val="nil"/>
          <w:left w:val="nil"/>
          <w:bottom w:val="nil"/>
          <w:right w:val="nil"/>
          <w:between w:val="nil"/>
        </w:pBdr>
        <w:spacing w:line="276" w:lineRule="auto"/>
      </w:pPr>
      <w:r>
        <w:t>L&amp;C at BHLC (Brittany)</w:t>
      </w:r>
      <w:r w:rsidR="00123D2C">
        <w:t xml:space="preserve"> – </w:t>
      </w:r>
      <w:r w:rsidR="00123D2C">
        <w:rPr>
          <w:color w:val="FF0000"/>
        </w:rPr>
        <w:t xml:space="preserve">Bybee Lakes Hope Center </w:t>
      </w:r>
      <w:r w:rsidR="008A39EE">
        <w:rPr>
          <w:color w:val="FF0000"/>
        </w:rPr>
        <w:t>–</w:t>
      </w:r>
      <w:r w:rsidR="00123D2C">
        <w:rPr>
          <w:color w:val="FF0000"/>
        </w:rPr>
        <w:t xml:space="preserve"> </w:t>
      </w:r>
      <w:r w:rsidR="008A39EE">
        <w:rPr>
          <w:color w:val="FF0000"/>
        </w:rPr>
        <w:t>Trying to turn our empty prison into a transition place for homeless people. Goal is to transition homeless into homes and give them a safe place to heal. Resources will be available for mental health issues, substance abuse issues and help for veterans, domestic violence concerns, etc. Helping Hands will be the agency running this and they have great ratings (88% of people getting housing after this transition period). OHSU is starting a program with medical students to provide medical care. Lewis and Clark is looking into how to help</w:t>
      </w:r>
      <w:r w:rsidR="003B6384">
        <w:rPr>
          <w:color w:val="FF0000"/>
        </w:rPr>
        <w:t xml:space="preserve"> and provide</w:t>
      </w:r>
      <w:r w:rsidR="008A39EE">
        <w:rPr>
          <w:color w:val="FF0000"/>
        </w:rPr>
        <w:t xml:space="preserve"> legal services </w:t>
      </w:r>
      <w:r w:rsidR="003B6384">
        <w:rPr>
          <w:color w:val="FF0000"/>
        </w:rPr>
        <w:t>to individuals</w:t>
      </w:r>
      <w:r w:rsidR="008A39EE">
        <w:rPr>
          <w:color w:val="FF0000"/>
        </w:rPr>
        <w:t xml:space="preserve">.  We have the full green light from Helping Hands and they are offering us space in the facility. We </w:t>
      </w:r>
      <w:r w:rsidR="003B6384">
        <w:rPr>
          <w:color w:val="FF0000"/>
        </w:rPr>
        <w:t xml:space="preserve">also </w:t>
      </w:r>
      <w:r w:rsidR="008A39EE">
        <w:rPr>
          <w:color w:val="FF0000"/>
        </w:rPr>
        <w:t>have Aliza B. Kaplan on board! We are looking for community support and fundraising ideas. We don’t have funding and we know that SBA and the school can’t pay the</w:t>
      </w:r>
      <w:r w:rsidR="003B6384">
        <w:rPr>
          <w:color w:val="FF0000"/>
        </w:rPr>
        <w:t xml:space="preserve"> estimated</w:t>
      </w:r>
      <w:r w:rsidR="008A39EE">
        <w:rPr>
          <w:color w:val="FF0000"/>
        </w:rPr>
        <w:t xml:space="preserve"> $200k per year that is needed</w:t>
      </w:r>
      <w:r w:rsidR="003B6384">
        <w:rPr>
          <w:color w:val="FF0000"/>
        </w:rPr>
        <w:t xml:space="preserve"> to properly fund such a program.</w:t>
      </w:r>
      <w:r w:rsidR="008A39EE">
        <w:rPr>
          <w:color w:val="FF0000"/>
        </w:rPr>
        <w:t xml:space="preserve"> Please reach out to Brittany Masterson if you have questions on this program or any funding ideas!  </w:t>
      </w:r>
    </w:p>
    <w:p w14:paraId="5C598CEF" w14:textId="6DA914AE" w:rsidR="008A39EE" w:rsidRPr="008A39EE" w:rsidRDefault="003B6384" w:rsidP="008A39EE">
      <w:pPr>
        <w:pBdr>
          <w:top w:val="nil"/>
          <w:left w:val="nil"/>
          <w:bottom w:val="nil"/>
          <w:right w:val="nil"/>
          <w:between w:val="nil"/>
        </w:pBdr>
        <w:spacing w:line="276" w:lineRule="auto"/>
        <w:ind w:left="1440"/>
        <w:rPr>
          <w:color w:val="FF0000"/>
        </w:rPr>
      </w:pPr>
      <w:r>
        <w:rPr>
          <w:color w:val="FF0000"/>
        </w:rPr>
        <w:t xml:space="preserve">Also, if you want to see the facility come to one of the following events: </w:t>
      </w:r>
      <w:r w:rsidR="008A39EE" w:rsidRPr="008A39EE">
        <w:rPr>
          <w:color w:val="FF0000"/>
        </w:rPr>
        <w:t>Open House February 29</w:t>
      </w:r>
      <w:r w:rsidR="008A39EE" w:rsidRPr="008A39EE">
        <w:rPr>
          <w:color w:val="FF0000"/>
          <w:vertAlign w:val="superscript"/>
        </w:rPr>
        <w:t>th</w:t>
      </w:r>
      <w:r w:rsidR="008A39EE" w:rsidRPr="008A39EE">
        <w:rPr>
          <w:color w:val="FF0000"/>
        </w:rPr>
        <w:t xml:space="preserve"> at 11 &amp; Volunteer Clean up on March 21</w:t>
      </w:r>
      <w:r w:rsidR="008A39EE" w:rsidRPr="008A39EE">
        <w:rPr>
          <w:color w:val="FF0000"/>
          <w:vertAlign w:val="superscript"/>
        </w:rPr>
        <w:t>st</w:t>
      </w:r>
      <w:r w:rsidR="008A39EE" w:rsidRPr="008A39EE">
        <w:rPr>
          <w:color w:val="FF0000"/>
        </w:rPr>
        <w:t xml:space="preserve"> at 10am-noon</w:t>
      </w:r>
      <w:r w:rsidR="008A39EE">
        <w:rPr>
          <w:color w:val="FF0000"/>
        </w:rPr>
        <w:t>.</w:t>
      </w:r>
      <w:r w:rsidR="008A39EE" w:rsidRPr="008A39EE">
        <w:rPr>
          <w:color w:val="FF0000"/>
        </w:rPr>
        <w:t xml:space="preserve"> </w:t>
      </w:r>
    </w:p>
    <w:p w14:paraId="0085E50D" w14:textId="77777777" w:rsidR="0087060B" w:rsidRDefault="007D3B7E">
      <w:pPr>
        <w:numPr>
          <w:ilvl w:val="1"/>
          <w:numId w:val="1"/>
        </w:numPr>
        <w:pBdr>
          <w:top w:val="nil"/>
          <w:left w:val="nil"/>
          <w:bottom w:val="nil"/>
          <w:right w:val="nil"/>
          <w:between w:val="nil"/>
        </w:pBdr>
        <w:spacing w:line="276" w:lineRule="auto"/>
      </w:pPr>
      <w:r>
        <w:t>3L Class Gift (Nick)</w:t>
      </w:r>
    </w:p>
    <w:p w14:paraId="2BB0CD29" w14:textId="77777777" w:rsidR="0087060B" w:rsidRDefault="0087060B">
      <w:pPr>
        <w:pBdr>
          <w:top w:val="nil"/>
          <w:left w:val="nil"/>
          <w:bottom w:val="nil"/>
          <w:right w:val="nil"/>
          <w:between w:val="nil"/>
        </w:pBdr>
        <w:spacing w:line="276" w:lineRule="auto"/>
        <w:ind w:left="1440"/>
      </w:pPr>
    </w:p>
    <w:p w14:paraId="38BB6288" w14:textId="77777777" w:rsidR="0087060B" w:rsidRDefault="007D3B7E">
      <w:pPr>
        <w:numPr>
          <w:ilvl w:val="0"/>
          <w:numId w:val="1"/>
        </w:numPr>
        <w:pBdr>
          <w:top w:val="nil"/>
          <w:left w:val="nil"/>
          <w:bottom w:val="nil"/>
          <w:right w:val="nil"/>
          <w:between w:val="nil"/>
        </w:pBdr>
        <w:spacing w:line="276" w:lineRule="auto"/>
        <w:rPr>
          <w:color w:val="000000"/>
        </w:rPr>
      </w:pPr>
      <w:r>
        <w:t xml:space="preserve">Current Business……………………..……………………………………….………...…...….......11:40-11:55 </w:t>
      </w:r>
    </w:p>
    <w:p w14:paraId="07BFC913" w14:textId="231EB4DA" w:rsidR="0087060B" w:rsidRDefault="007D3B7E">
      <w:pPr>
        <w:numPr>
          <w:ilvl w:val="1"/>
          <w:numId w:val="1"/>
        </w:numPr>
        <w:pBdr>
          <w:top w:val="nil"/>
          <w:left w:val="nil"/>
          <w:bottom w:val="nil"/>
          <w:right w:val="nil"/>
          <w:between w:val="nil"/>
        </w:pBdr>
        <w:spacing w:line="276" w:lineRule="auto"/>
      </w:pPr>
      <w:r>
        <w:t>Barrister’s Ball (Spencer)</w:t>
      </w:r>
    </w:p>
    <w:p w14:paraId="6C0CE5A9" w14:textId="50E6D036" w:rsidR="008A39EE" w:rsidRPr="00F26122" w:rsidRDefault="00F26122" w:rsidP="008A39EE">
      <w:pPr>
        <w:pBdr>
          <w:top w:val="nil"/>
          <w:left w:val="nil"/>
          <w:bottom w:val="nil"/>
          <w:right w:val="nil"/>
          <w:between w:val="nil"/>
        </w:pBdr>
        <w:spacing w:line="276" w:lineRule="auto"/>
        <w:ind w:left="1440"/>
        <w:rPr>
          <w:color w:val="FF0000"/>
        </w:rPr>
      </w:pPr>
      <w:r>
        <w:rPr>
          <w:color w:val="FF0000"/>
        </w:rPr>
        <w:t>March 7</w:t>
      </w:r>
      <w:r w:rsidRPr="00F26122">
        <w:rPr>
          <w:color w:val="FF0000"/>
          <w:vertAlign w:val="superscript"/>
        </w:rPr>
        <w:t>th</w:t>
      </w:r>
      <w:r>
        <w:rPr>
          <w:color w:val="FF0000"/>
        </w:rPr>
        <w:t xml:space="preserve"> at 7pm – 11pm –Sign up for volunteer hours on the spreadsheet! Prices go up March 1</w:t>
      </w:r>
      <w:r w:rsidRPr="00F26122">
        <w:rPr>
          <w:color w:val="FF0000"/>
          <w:vertAlign w:val="superscript"/>
        </w:rPr>
        <w:t>st</w:t>
      </w:r>
      <w:r>
        <w:rPr>
          <w:color w:val="FF0000"/>
        </w:rPr>
        <w:t xml:space="preserve"> (next Sunday). </w:t>
      </w:r>
      <w:r w:rsidR="003B6384">
        <w:rPr>
          <w:color w:val="FF0000"/>
        </w:rPr>
        <w:t xml:space="preserve">Maia will send out an email prior to the spike in prices to get people to take advantage of our early bird special! </w:t>
      </w:r>
    </w:p>
    <w:p w14:paraId="71A4E9D3" w14:textId="77777777" w:rsidR="0087060B" w:rsidRDefault="0087060B">
      <w:pPr>
        <w:spacing w:line="276" w:lineRule="auto"/>
      </w:pPr>
    </w:p>
    <w:p w14:paraId="5EAB32C5" w14:textId="77777777" w:rsidR="0087060B" w:rsidRDefault="007D3B7E">
      <w:pPr>
        <w:numPr>
          <w:ilvl w:val="0"/>
          <w:numId w:val="1"/>
        </w:numPr>
        <w:pBdr>
          <w:top w:val="nil"/>
          <w:left w:val="nil"/>
          <w:bottom w:val="nil"/>
          <w:right w:val="nil"/>
          <w:between w:val="nil"/>
        </w:pBdr>
        <w:spacing w:line="276" w:lineRule="auto"/>
      </w:pPr>
      <w:bookmarkStart w:id="1" w:name="_30j0zll" w:colFirst="0" w:colLast="0"/>
      <w:bookmarkEnd w:id="1"/>
      <w:r>
        <w:rPr>
          <w:color w:val="000000"/>
        </w:rPr>
        <w:t>Next GA Meeting…………………………………………………………………………...………11:5</w:t>
      </w:r>
      <w:r>
        <w:t>5</w:t>
      </w:r>
      <w:r>
        <w:rPr>
          <w:color w:val="000000"/>
        </w:rPr>
        <w:t>-12:00</w:t>
      </w:r>
    </w:p>
    <w:p w14:paraId="68C797CA" w14:textId="77777777" w:rsidR="0087060B" w:rsidRDefault="007D3B7E">
      <w:pPr>
        <w:numPr>
          <w:ilvl w:val="1"/>
          <w:numId w:val="1"/>
        </w:numPr>
        <w:pBdr>
          <w:top w:val="nil"/>
          <w:left w:val="nil"/>
          <w:bottom w:val="nil"/>
          <w:right w:val="nil"/>
          <w:between w:val="nil"/>
        </w:pBdr>
        <w:spacing w:line="276" w:lineRule="auto"/>
      </w:pPr>
      <w:r>
        <w:rPr>
          <w:color w:val="000000"/>
        </w:rPr>
        <w:t xml:space="preserve">Saturday, </w:t>
      </w:r>
      <w:r>
        <w:t>March 14th</w:t>
      </w:r>
    </w:p>
    <w:p w14:paraId="2C58A28A" w14:textId="77777777" w:rsidR="0087060B" w:rsidRDefault="0087060B">
      <w:pPr>
        <w:pBdr>
          <w:top w:val="nil"/>
          <w:left w:val="nil"/>
          <w:bottom w:val="nil"/>
          <w:right w:val="nil"/>
          <w:between w:val="nil"/>
        </w:pBdr>
        <w:spacing w:line="276" w:lineRule="auto"/>
        <w:ind w:left="1440" w:hanging="720"/>
        <w:rPr>
          <w:color w:val="000000"/>
        </w:rPr>
      </w:pPr>
    </w:p>
    <w:p w14:paraId="2581C005" w14:textId="6D03C979" w:rsidR="007D3B7E" w:rsidRPr="007D3B7E" w:rsidRDefault="007D3B7E" w:rsidP="007D3B7E">
      <w:pPr>
        <w:numPr>
          <w:ilvl w:val="0"/>
          <w:numId w:val="1"/>
        </w:numPr>
        <w:pBdr>
          <w:top w:val="nil"/>
          <w:left w:val="nil"/>
          <w:bottom w:val="nil"/>
          <w:right w:val="nil"/>
          <w:between w:val="nil"/>
        </w:pBdr>
        <w:spacing w:line="276" w:lineRule="auto"/>
      </w:pPr>
      <w:r>
        <w:rPr>
          <w:color w:val="000000"/>
        </w:rPr>
        <w:t>Adjourn……………………………………………………………………………………………………12:00</w:t>
      </w:r>
      <w:bookmarkStart w:id="2" w:name="_GoBack"/>
      <w:bookmarkEnd w:id="2"/>
    </w:p>
    <w:sectPr w:rsidR="007D3B7E" w:rsidRPr="007D3B7E">
      <w:pgSz w:w="12240" w:h="15840"/>
      <w:pgMar w:top="475" w:right="475" w:bottom="475" w:left="475"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0014E"/>
    <w:multiLevelType w:val="multilevel"/>
    <w:tmpl w:val="869EBA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60B"/>
    <w:rsid w:val="00112277"/>
    <w:rsid w:val="00123D2C"/>
    <w:rsid w:val="003B6384"/>
    <w:rsid w:val="00685AEC"/>
    <w:rsid w:val="007D3B7E"/>
    <w:rsid w:val="0087060B"/>
    <w:rsid w:val="008A39EE"/>
    <w:rsid w:val="00AC1B0B"/>
    <w:rsid w:val="00B20AD1"/>
    <w:rsid w:val="00B41B96"/>
    <w:rsid w:val="00F2612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2B69A82D"/>
  <w15:docId w15:val="{F7CE2B8E-AA79-894D-B40D-AE026E8B1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701</Words>
  <Characters>4000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Rachael Young</cp:lastModifiedBy>
  <cp:revision>3</cp:revision>
  <dcterms:created xsi:type="dcterms:W3CDTF">2020-02-22T18:34:00Z</dcterms:created>
  <dcterms:modified xsi:type="dcterms:W3CDTF">2020-02-24T00:26:00Z</dcterms:modified>
</cp:coreProperties>
</file>